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62" w:rsidRDefault="00037762"/>
    <w:tbl>
      <w:tblPr>
        <w:tblW w:w="0" w:type="auto"/>
        <w:jc w:val="center"/>
        <w:tblLook w:val="04A0"/>
      </w:tblPr>
      <w:tblGrid>
        <w:gridCol w:w="7574"/>
      </w:tblGrid>
      <w:tr w:rsidR="00DE64A6" w:rsidRPr="00EC6898" w:rsidTr="00CF32A0">
        <w:trPr>
          <w:trHeight w:val="1498"/>
          <w:jc w:val="center"/>
        </w:trPr>
        <w:tc>
          <w:tcPr>
            <w:tcW w:w="7574" w:type="dxa"/>
          </w:tcPr>
          <w:p w:rsidR="00DE64A6" w:rsidRPr="00EC6898" w:rsidRDefault="00DE64A6" w:rsidP="0097430D">
            <w:pPr>
              <w:ind w:right="-274"/>
              <w:jc w:val="center"/>
              <w:rPr>
                <w:b/>
                <w:bCs/>
                <w:sz w:val="20"/>
                <w:szCs w:val="20"/>
              </w:rPr>
            </w:pPr>
            <w:r>
              <w:rPr>
                <w:b/>
                <w:bCs/>
                <w:noProof/>
                <w:sz w:val="20"/>
                <w:szCs w:val="20"/>
              </w:rPr>
              <w:drawing>
                <wp:inline distT="0" distB="0" distL="0" distR="0">
                  <wp:extent cx="1143000" cy="1143000"/>
                  <wp:effectExtent l="19050" t="0" r="0" b="0"/>
                  <wp:docPr id="5" name="Picture 35" descr="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jpg"/>
                          <pic:cNvPicPr/>
                        </pic:nvPicPr>
                        <pic:blipFill>
                          <a:blip r:embed="rId8"/>
                          <a:stretch>
                            <a:fillRect/>
                          </a:stretch>
                        </pic:blipFill>
                        <pic:spPr>
                          <a:xfrm>
                            <a:off x="0" y="0"/>
                            <a:ext cx="1143000" cy="1143000"/>
                          </a:xfrm>
                          <a:prstGeom prst="rect">
                            <a:avLst/>
                          </a:prstGeom>
                        </pic:spPr>
                      </pic:pic>
                    </a:graphicData>
                  </a:graphic>
                </wp:inline>
              </w:drawing>
            </w:r>
          </w:p>
        </w:tc>
      </w:tr>
      <w:tr w:rsidR="00DE64A6" w:rsidRPr="00EC6898" w:rsidTr="00CF32A0">
        <w:trPr>
          <w:trHeight w:val="301"/>
          <w:jc w:val="center"/>
        </w:trPr>
        <w:tc>
          <w:tcPr>
            <w:tcW w:w="7574" w:type="dxa"/>
          </w:tcPr>
          <w:p w:rsidR="00DE64A6" w:rsidRPr="00DE64A6" w:rsidRDefault="00DE64A6" w:rsidP="0097430D">
            <w:pPr>
              <w:ind w:right="-274"/>
              <w:jc w:val="center"/>
              <w:rPr>
                <w:b/>
                <w:bCs/>
                <w:sz w:val="32"/>
                <w:szCs w:val="32"/>
              </w:rPr>
            </w:pPr>
            <w:r w:rsidRPr="00DE64A6">
              <w:rPr>
                <w:b/>
                <w:bCs/>
                <w:sz w:val="32"/>
                <w:szCs w:val="32"/>
              </w:rPr>
              <w:t>Sylhet Agricultural University</w:t>
            </w:r>
          </w:p>
        </w:tc>
      </w:tr>
    </w:tbl>
    <w:p w:rsidR="00DE64A6" w:rsidRDefault="00DE64A6" w:rsidP="00DE64A6">
      <w:pPr>
        <w:tabs>
          <w:tab w:val="left" w:pos="540"/>
          <w:tab w:val="left" w:pos="3960"/>
          <w:tab w:val="left" w:pos="4320"/>
          <w:tab w:val="left" w:pos="6420"/>
        </w:tabs>
        <w:spacing w:after="60"/>
        <w:jc w:val="both"/>
        <w:rPr>
          <w:b/>
        </w:rPr>
      </w:pPr>
    </w:p>
    <w:p w:rsidR="00DE64A6" w:rsidRPr="00573FB1" w:rsidRDefault="00DE64A6" w:rsidP="00980B96">
      <w:pPr>
        <w:tabs>
          <w:tab w:val="left" w:pos="540"/>
          <w:tab w:val="left" w:pos="3960"/>
          <w:tab w:val="left" w:pos="4320"/>
          <w:tab w:val="left" w:pos="6420"/>
        </w:tabs>
        <w:jc w:val="both"/>
      </w:pPr>
      <w:r w:rsidRPr="00573FB1">
        <w:rPr>
          <w:b/>
        </w:rPr>
        <w:t xml:space="preserve">1. </w:t>
      </w:r>
      <w:r w:rsidRPr="00573FB1">
        <w:rPr>
          <w:b/>
        </w:rPr>
        <w:tab/>
      </w:r>
      <w:r w:rsidR="000E09BA">
        <w:rPr>
          <w:b/>
        </w:rPr>
        <w:t>Type of University</w:t>
      </w:r>
      <w:r w:rsidRPr="00573FB1">
        <w:rPr>
          <w:b/>
        </w:rPr>
        <w:tab/>
      </w:r>
      <w:r w:rsidRPr="00573FB1">
        <w:t xml:space="preserve">: </w:t>
      </w:r>
      <w:r w:rsidRPr="00573FB1">
        <w:tab/>
        <w:t xml:space="preserve">Public </w:t>
      </w:r>
      <w:r w:rsidRPr="00573FB1">
        <w:tab/>
      </w:r>
    </w:p>
    <w:p w:rsidR="00980B96" w:rsidRDefault="00980B96" w:rsidP="00980B96">
      <w:pPr>
        <w:tabs>
          <w:tab w:val="left" w:pos="540"/>
          <w:tab w:val="left" w:pos="3960"/>
          <w:tab w:val="left" w:pos="4320"/>
        </w:tabs>
        <w:ind w:left="540"/>
        <w:jc w:val="both"/>
        <w:rPr>
          <w:sz w:val="20"/>
          <w:szCs w:val="20"/>
        </w:rPr>
      </w:pPr>
    </w:p>
    <w:p w:rsidR="00DE64A6" w:rsidRPr="00573FB1" w:rsidRDefault="00DE64A6" w:rsidP="00980B96">
      <w:pPr>
        <w:tabs>
          <w:tab w:val="left" w:pos="540"/>
          <w:tab w:val="left" w:pos="3960"/>
          <w:tab w:val="left" w:pos="4320"/>
        </w:tabs>
        <w:ind w:left="540"/>
        <w:jc w:val="both"/>
        <w:rPr>
          <w:sz w:val="20"/>
          <w:szCs w:val="20"/>
        </w:rPr>
      </w:pPr>
      <w:r w:rsidRPr="00573FB1">
        <w:rPr>
          <w:sz w:val="20"/>
          <w:szCs w:val="20"/>
        </w:rPr>
        <w:t>Year of Establishment</w:t>
      </w:r>
      <w:r w:rsidRPr="00573FB1">
        <w:rPr>
          <w:sz w:val="20"/>
          <w:szCs w:val="20"/>
        </w:rPr>
        <w:tab/>
      </w:r>
      <w:r w:rsidRPr="00573FB1">
        <w:rPr>
          <w:b/>
          <w:sz w:val="20"/>
          <w:szCs w:val="20"/>
        </w:rPr>
        <w:t>:</w:t>
      </w:r>
      <w:r w:rsidR="00936C67">
        <w:rPr>
          <w:sz w:val="20"/>
          <w:szCs w:val="20"/>
        </w:rPr>
        <w:tab/>
      </w:r>
      <w:r w:rsidRPr="00573FB1">
        <w:rPr>
          <w:sz w:val="20"/>
          <w:szCs w:val="20"/>
        </w:rPr>
        <w:t>2006</w:t>
      </w:r>
    </w:p>
    <w:p w:rsidR="00DE64A6" w:rsidRPr="00573FB1" w:rsidRDefault="00DE64A6" w:rsidP="00980B96">
      <w:pPr>
        <w:tabs>
          <w:tab w:val="left" w:pos="540"/>
          <w:tab w:val="left" w:pos="3960"/>
          <w:tab w:val="left" w:pos="4320"/>
        </w:tabs>
        <w:ind w:left="547"/>
        <w:jc w:val="both"/>
        <w:rPr>
          <w:sz w:val="20"/>
          <w:szCs w:val="20"/>
        </w:rPr>
      </w:pPr>
      <w:r w:rsidRPr="00573FB1">
        <w:rPr>
          <w:sz w:val="20"/>
          <w:szCs w:val="20"/>
        </w:rPr>
        <w:t>Postal Address</w:t>
      </w:r>
      <w:r w:rsidRPr="00573FB1">
        <w:rPr>
          <w:sz w:val="20"/>
          <w:szCs w:val="20"/>
        </w:rPr>
        <w:tab/>
      </w:r>
      <w:r w:rsidRPr="00573FB1">
        <w:rPr>
          <w:b/>
          <w:sz w:val="20"/>
          <w:szCs w:val="20"/>
        </w:rPr>
        <w:t>:</w:t>
      </w:r>
      <w:r w:rsidRPr="00573FB1">
        <w:rPr>
          <w:sz w:val="20"/>
          <w:szCs w:val="20"/>
        </w:rPr>
        <w:tab/>
        <w:t>Sylhet Agricultural University,</w:t>
      </w:r>
    </w:p>
    <w:p w:rsidR="00DE64A6" w:rsidRPr="00573FB1" w:rsidRDefault="00DE64A6" w:rsidP="00980B96">
      <w:pPr>
        <w:tabs>
          <w:tab w:val="left" w:pos="540"/>
          <w:tab w:val="left" w:pos="3960"/>
          <w:tab w:val="left" w:pos="4320"/>
        </w:tabs>
        <w:ind w:left="547"/>
        <w:jc w:val="both"/>
        <w:rPr>
          <w:sz w:val="20"/>
          <w:szCs w:val="20"/>
        </w:rPr>
      </w:pPr>
      <w:r w:rsidRPr="00573FB1">
        <w:rPr>
          <w:sz w:val="20"/>
          <w:szCs w:val="20"/>
        </w:rPr>
        <w:tab/>
      </w:r>
      <w:r w:rsidRPr="00573FB1">
        <w:rPr>
          <w:sz w:val="20"/>
          <w:szCs w:val="20"/>
        </w:rPr>
        <w:tab/>
        <w:t>Tilagor, Sylhet-3100.</w:t>
      </w:r>
    </w:p>
    <w:p w:rsidR="00DE64A6" w:rsidRPr="00573FB1" w:rsidRDefault="00DE64A6" w:rsidP="00980B96">
      <w:pPr>
        <w:tabs>
          <w:tab w:val="left" w:pos="540"/>
          <w:tab w:val="left" w:pos="3960"/>
          <w:tab w:val="left" w:pos="4320"/>
        </w:tabs>
        <w:ind w:left="547"/>
        <w:jc w:val="both"/>
        <w:rPr>
          <w:sz w:val="20"/>
          <w:szCs w:val="20"/>
        </w:rPr>
      </w:pPr>
      <w:r w:rsidRPr="00573FB1">
        <w:rPr>
          <w:sz w:val="20"/>
          <w:szCs w:val="20"/>
        </w:rPr>
        <w:t xml:space="preserve">Telephone </w:t>
      </w:r>
      <w:r w:rsidRPr="00573FB1">
        <w:rPr>
          <w:sz w:val="20"/>
          <w:szCs w:val="20"/>
        </w:rPr>
        <w:tab/>
      </w:r>
      <w:r w:rsidRPr="00573FB1">
        <w:rPr>
          <w:b/>
          <w:sz w:val="20"/>
          <w:szCs w:val="20"/>
        </w:rPr>
        <w:t>:</w:t>
      </w:r>
      <w:r w:rsidRPr="00573FB1">
        <w:rPr>
          <w:sz w:val="20"/>
          <w:szCs w:val="20"/>
        </w:rPr>
        <w:tab/>
        <w:t>0821-760930</w:t>
      </w:r>
    </w:p>
    <w:p w:rsidR="00DE64A6" w:rsidRPr="00573FB1" w:rsidRDefault="00DE64A6" w:rsidP="00980B96">
      <w:pPr>
        <w:tabs>
          <w:tab w:val="left" w:pos="540"/>
          <w:tab w:val="left" w:pos="3960"/>
          <w:tab w:val="left" w:pos="4320"/>
        </w:tabs>
        <w:ind w:left="547"/>
        <w:jc w:val="both"/>
        <w:rPr>
          <w:sz w:val="20"/>
          <w:szCs w:val="20"/>
        </w:rPr>
      </w:pPr>
      <w:r w:rsidRPr="00573FB1">
        <w:rPr>
          <w:sz w:val="20"/>
          <w:szCs w:val="20"/>
        </w:rPr>
        <w:t xml:space="preserve">Fax </w:t>
      </w:r>
      <w:r w:rsidRPr="00573FB1">
        <w:rPr>
          <w:sz w:val="20"/>
          <w:szCs w:val="20"/>
        </w:rPr>
        <w:tab/>
      </w:r>
      <w:r w:rsidRPr="00573FB1">
        <w:rPr>
          <w:b/>
          <w:sz w:val="20"/>
          <w:szCs w:val="20"/>
        </w:rPr>
        <w:t>:</w:t>
      </w:r>
      <w:r w:rsidRPr="00573FB1">
        <w:rPr>
          <w:sz w:val="20"/>
          <w:szCs w:val="20"/>
        </w:rPr>
        <w:tab/>
        <w:t>0821-761980</w:t>
      </w:r>
    </w:p>
    <w:p w:rsidR="00DE64A6" w:rsidRPr="00573FB1" w:rsidRDefault="00DE64A6" w:rsidP="00980B96">
      <w:pPr>
        <w:tabs>
          <w:tab w:val="left" w:pos="540"/>
          <w:tab w:val="left" w:pos="3960"/>
          <w:tab w:val="left" w:pos="4320"/>
        </w:tabs>
        <w:ind w:left="547"/>
        <w:jc w:val="both"/>
        <w:rPr>
          <w:sz w:val="20"/>
          <w:szCs w:val="20"/>
        </w:rPr>
      </w:pPr>
      <w:r w:rsidRPr="00573FB1">
        <w:rPr>
          <w:sz w:val="20"/>
          <w:szCs w:val="20"/>
        </w:rPr>
        <w:t xml:space="preserve">E-mail </w:t>
      </w:r>
      <w:r w:rsidRPr="00573FB1">
        <w:rPr>
          <w:sz w:val="20"/>
          <w:szCs w:val="20"/>
        </w:rPr>
        <w:tab/>
      </w:r>
      <w:r w:rsidRPr="00573FB1">
        <w:rPr>
          <w:b/>
          <w:sz w:val="20"/>
          <w:szCs w:val="20"/>
        </w:rPr>
        <w:t>:</w:t>
      </w:r>
      <w:r w:rsidRPr="00573FB1">
        <w:rPr>
          <w:sz w:val="20"/>
          <w:szCs w:val="20"/>
        </w:rPr>
        <w:tab/>
        <w:t>vcsau50@gmail.com</w:t>
      </w:r>
    </w:p>
    <w:p w:rsidR="00DE64A6" w:rsidRPr="00573FB1" w:rsidRDefault="00DE64A6" w:rsidP="00980B96">
      <w:pPr>
        <w:tabs>
          <w:tab w:val="left" w:pos="540"/>
          <w:tab w:val="left" w:pos="3960"/>
          <w:tab w:val="left" w:pos="4320"/>
        </w:tabs>
        <w:ind w:left="540"/>
        <w:jc w:val="both"/>
        <w:rPr>
          <w:sz w:val="20"/>
          <w:szCs w:val="20"/>
        </w:rPr>
      </w:pPr>
      <w:r w:rsidRPr="00573FB1">
        <w:rPr>
          <w:sz w:val="20"/>
          <w:szCs w:val="20"/>
        </w:rPr>
        <w:t xml:space="preserve">Website </w:t>
      </w:r>
      <w:r w:rsidRPr="00573FB1">
        <w:rPr>
          <w:sz w:val="20"/>
          <w:szCs w:val="20"/>
        </w:rPr>
        <w:tab/>
      </w:r>
      <w:r w:rsidRPr="00573FB1">
        <w:rPr>
          <w:b/>
          <w:sz w:val="20"/>
          <w:szCs w:val="20"/>
        </w:rPr>
        <w:t>:</w:t>
      </w:r>
      <w:r w:rsidRPr="00573FB1">
        <w:rPr>
          <w:sz w:val="20"/>
          <w:szCs w:val="20"/>
        </w:rPr>
        <w:tab/>
        <w:t>www.sau.ac.bd</w:t>
      </w:r>
    </w:p>
    <w:p w:rsidR="00DE64A6" w:rsidRDefault="00DE64A6" w:rsidP="00936C67">
      <w:pPr>
        <w:tabs>
          <w:tab w:val="left" w:pos="540"/>
        </w:tabs>
        <w:jc w:val="both"/>
        <w:rPr>
          <w:b/>
        </w:rPr>
      </w:pPr>
    </w:p>
    <w:p w:rsidR="00DE64A6" w:rsidRPr="00573FB1" w:rsidRDefault="00DE64A6" w:rsidP="00DE64A6">
      <w:pPr>
        <w:tabs>
          <w:tab w:val="left" w:pos="540"/>
        </w:tabs>
        <w:spacing w:after="120"/>
        <w:jc w:val="both"/>
        <w:rPr>
          <w:b/>
        </w:rPr>
      </w:pPr>
      <w:r w:rsidRPr="00573FB1">
        <w:rPr>
          <w:b/>
        </w:rPr>
        <w:t xml:space="preserve">2. </w:t>
      </w:r>
      <w:r w:rsidRPr="00573FB1">
        <w:rPr>
          <w:b/>
        </w:rPr>
        <w:tab/>
        <w:t xml:space="preserve">Background of the </w:t>
      </w:r>
      <w:r>
        <w:rPr>
          <w:b/>
        </w:rPr>
        <w:t>Establishment of the University</w:t>
      </w:r>
    </w:p>
    <w:p w:rsidR="00DE64A6" w:rsidRPr="00573FB1" w:rsidRDefault="00DE64A6" w:rsidP="00DE64A6">
      <w:pPr>
        <w:jc w:val="both"/>
        <w:rPr>
          <w:sz w:val="20"/>
          <w:szCs w:val="20"/>
        </w:rPr>
      </w:pPr>
      <w:r w:rsidRPr="00573FB1">
        <w:rPr>
          <w:sz w:val="20"/>
          <w:szCs w:val="20"/>
        </w:rPr>
        <w:t>Qualitative changes of the University in 2015 due to the initiatives for educational, administrative and infrastructural development:</w:t>
      </w:r>
    </w:p>
    <w:p w:rsidR="00DE64A6" w:rsidRPr="00573FB1" w:rsidRDefault="00DE64A6" w:rsidP="00DE64A6">
      <w:pPr>
        <w:jc w:val="both"/>
        <w:rPr>
          <w:sz w:val="20"/>
          <w:szCs w:val="20"/>
        </w:rPr>
      </w:pPr>
    </w:p>
    <w:p w:rsidR="00DE64A6" w:rsidRPr="00573FB1" w:rsidRDefault="00936C67" w:rsidP="00DE64A6">
      <w:pPr>
        <w:jc w:val="both"/>
        <w:rPr>
          <w:sz w:val="20"/>
          <w:szCs w:val="20"/>
        </w:rPr>
      </w:pPr>
      <w:r>
        <w:rPr>
          <w:sz w:val="20"/>
          <w:szCs w:val="20"/>
        </w:rPr>
        <w:t>The n</w:t>
      </w:r>
      <w:r w:rsidR="00DE64A6" w:rsidRPr="00573FB1">
        <w:rPr>
          <w:sz w:val="20"/>
          <w:szCs w:val="20"/>
        </w:rPr>
        <w:t>umber of seats has been increased at</w:t>
      </w:r>
      <w:r>
        <w:rPr>
          <w:sz w:val="20"/>
          <w:szCs w:val="20"/>
        </w:rPr>
        <w:t xml:space="preserve"> the</w:t>
      </w:r>
      <w:r w:rsidR="00DE64A6" w:rsidRPr="00573FB1">
        <w:rPr>
          <w:sz w:val="20"/>
          <w:szCs w:val="20"/>
        </w:rPr>
        <w:t xml:space="preserve"> Bachelor/Master/PhD level from 2022 to 2454 in 2015. Academic activities have gained momentum after recruiting teachers. Two academic buildings, one auditorium, one dormitory building and one male hall are under construction. Construction of </w:t>
      </w:r>
      <w:r>
        <w:rPr>
          <w:sz w:val="20"/>
          <w:szCs w:val="20"/>
        </w:rPr>
        <w:t>a new female hall has concluded</w:t>
      </w:r>
      <w:r w:rsidR="00DE64A6" w:rsidRPr="00573FB1">
        <w:rPr>
          <w:sz w:val="20"/>
          <w:szCs w:val="20"/>
        </w:rPr>
        <w:t xml:space="preserve"> recently. Professors have been accommodated in ten units of the Professors’/Officers’ </w:t>
      </w:r>
      <w:r>
        <w:rPr>
          <w:sz w:val="20"/>
          <w:szCs w:val="20"/>
        </w:rPr>
        <w:t>Q</w:t>
      </w:r>
      <w:r w:rsidR="00DE64A6" w:rsidRPr="00573FB1">
        <w:rPr>
          <w:sz w:val="20"/>
          <w:szCs w:val="20"/>
        </w:rPr>
        <w:t>uarters in 2015.</w:t>
      </w:r>
    </w:p>
    <w:p w:rsidR="00DE64A6" w:rsidRPr="00573FB1" w:rsidRDefault="00DE64A6" w:rsidP="00DE64A6">
      <w:pPr>
        <w:jc w:val="both"/>
        <w:rPr>
          <w:sz w:val="20"/>
          <w:szCs w:val="20"/>
        </w:rPr>
      </w:pPr>
    </w:p>
    <w:p w:rsidR="00DE64A6" w:rsidRPr="00573FB1" w:rsidRDefault="00DE64A6" w:rsidP="00DE64A6">
      <w:pPr>
        <w:jc w:val="both"/>
        <w:rPr>
          <w:sz w:val="20"/>
          <w:szCs w:val="20"/>
        </w:rPr>
      </w:pPr>
      <w:r w:rsidRPr="00573FB1">
        <w:rPr>
          <w:sz w:val="20"/>
          <w:szCs w:val="20"/>
        </w:rPr>
        <w:t xml:space="preserve">The economy and development activities of Bangladesh have been expanded based on agriculture. Modernization of agricultural education was the key to economic prosperity and development. Different institutions have been established as part of this modernization process. Sylhet Agricultural University was established in 2006 as a continuation of such process. </w:t>
      </w:r>
    </w:p>
    <w:p w:rsidR="00DE64A6" w:rsidRPr="00573FB1" w:rsidRDefault="00DE64A6" w:rsidP="00DE64A6">
      <w:pPr>
        <w:jc w:val="both"/>
        <w:rPr>
          <w:sz w:val="20"/>
          <w:szCs w:val="20"/>
        </w:rPr>
      </w:pPr>
    </w:p>
    <w:p w:rsidR="00DE64A6" w:rsidRPr="00573FB1" w:rsidRDefault="00DE64A6" w:rsidP="00DE64A6">
      <w:pPr>
        <w:jc w:val="both"/>
        <w:rPr>
          <w:sz w:val="20"/>
          <w:szCs w:val="20"/>
        </w:rPr>
      </w:pPr>
      <w:r w:rsidRPr="00573FB1">
        <w:rPr>
          <w:sz w:val="20"/>
          <w:szCs w:val="20"/>
        </w:rPr>
        <w:t>Since establishment, S</w:t>
      </w:r>
      <w:r w:rsidR="00936C67">
        <w:rPr>
          <w:sz w:val="20"/>
          <w:szCs w:val="20"/>
        </w:rPr>
        <w:t>ylhet Agricultural University has been</w:t>
      </w:r>
      <w:r w:rsidRPr="00573FB1">
        <w:rPr>
          <w:sz w:val="20"/>
          <w:szCs w:val="20"/>
        </w:rPr>
        <w:t xml:space="preserve"> closely related to the agricultural development and prosperity of Bangladesh. The University is playing </w:t>
      </w:r>
      <w:r w:rsidR="00936C67">
        <w:rPr>
          <w:sz w:val="20"/>
          <w:szCs w:val="20"/>
        </w:rPr>
        <w:t xml:space="preserve">a </w:t>
      </w:r>
      <w:r w:rsidRPr="00573FB1">
        <w:rPr>
          <w:sz w:val="20"/>
          <w:szCs w:val="20"/>
        </w:rPr>
        <w:t>vital role in providing agricultural and technical education</w:t>
      </w:r>
      <w:r w:rsidR="00936C67">
        <w:rPr>
          <w:sz w:val="20"/>
          <w:szCs w:val="20"/>
        </w:rPr>
        <w:t>,</w:t>
      </w:r>
      <w:r w:rsidRPr="00573FB1">
        <w:rPr>
          <w:sz w:val="20"/>
          <w:szCs w:val="20"/>
        </w:rPr>
        <w:t xml:space="preserve"> and in developing skilled human resources. </w:t>
      </w:r>
    </w:p>
    <w:p w:rsidR="00DE64A6" w:rsidRPr="00573FB1" w:rsidRDefault="00DE64A6" w:rsidP="00DE64A6">
      <w:pPr>
        <w:jc w:val="both"/>
        <w:rPr>
          <w:sz w:val="20"/>
          <w:szCs w:val="20"/>
        </w:rPr>
      </w:pPr>
    </w:p>
    <w:p w:rsidR="00DE64A6" w:rsidRPr="00573FB1" w:rsidRDefault="00DE64A6" w:rsidP="00DE64A6">
      <w:pPr>
        <w:jc w:val="both"/>
        <w:rPr>
          <w:sz w:val="20"/>
          <w:szCs w:val="20"/>
        </w:rPr>
      </w:pPr>
      <w:r w:rsidRPr="00573FB1">
        <w:rPr>
          <w:sz w:val="20"/>
          <w:szCs w:val="20"/>
        </w:rPr>
        <w:t>Sylhet Agricultural University has made commendable progress by inventing high yielding crop varieties and success in Poultry and Livestock Research, Agricultural Technology, Agricultural Economics, Food Technology</w:t>
      </w:r>
      <w:r w:rsidR="00936C67">
        <w:rPr>
          <w:sz w:val="20"/>
          <w:szCs w:val="20"/>
        </w:rPr>
        <w:t xml:space="preserve">, etc. Invention of new technology and </w:t>
      </w:r>
      <w:r w:rsidRPr="00573FB1">
        <w:rPr>
          <w:sz w:val="20"/>
          <w:szCs w:val="20"/>
        </w:rPr>
        <w:t xml:space="preserve">its </w:t>
      </w:r>
      <w:r w:rsidRPr="00573FB1">
        <w:rPr>
          <w:sz w:val="20"/>
          <w:szCs w:val="20"/>
        </w:rPr>
        <w:lastRenderedPageBreak/>
        <w:t>implementation in achieving self-sufficiency in food</w:t>
      </w:r>
      <w:r w:rsidR="00936C67">
        <w:rPr>
          <w:sz w:val="20"/>
          <w:szCs w:val="20"/>
        </w:rPr>
        <w:t xml:space="preserve"> is vital and this </w:t>
      </w:r>
      <w:r w:rsidRPr="00573FB1">
        <w:rPr>
          <w:sz w:val="20"/>
          <w:szCs w:val="20"/>
        </w:rPr>
        <w:t xml:space="preserve">is the main objective of Sylhet Agricultural University. </w:t>
      </w:r>
    </w:p>
    <w:p w:rsidR="00DE64A6" w:rsidRPr="00573FB1" w:rsidRDefault="00DE64A6" w:rsidP="00DE64A6">
      <w:pPr>
        <w:jc w:val="both"/>
        <w:rPr>
          <w:sz w:val="20"/>
          <w:szCs w:val="20"/>
        </w:rPr>
      </w:pPr>
    </w:p>
    <w:p w:rsidR="00DE64A6" w:rsidRDefault="00DE64A6" w:rsidP="00DE64A6">
      <w:pPr>
        <w:jc w:val="both"/>
        <w:rPr>
          <w:sz w:val="20"/>
          <w:szCs w:val="20"/>
        </w:rPr>
      </w:pPr>
      <w:r w:rsidRPr="00573FB1">
        <w:rPr>
          <w:sz w:val="20"/>
          <w:szCs w:val="20"/>
        </w:rPr>
        <w:t xml:space="preserve">The teachers, students, officers and staff of the university are so dedicated that even countrywide political unrest could not stop the academic activities of the university for a single day.  </w:t>
      </w:r>
    </w:p>
    <w:p w:rsidR="00936C67" w:rsidRPr="00573FB1" w:rsidRDefault="00936C67" w:rsidP="00DE64A6">
      <w:pPr>
        <w:jc w:val="both"/>
        <w:rPr>
          <w:sz w:val="20"/>
          <w:szCs w:val="20"/>
        </w:rPr>
      </w:pPr>
    </w:p>
    <w:p w:rsidR="00DE64A6" w:rsidRPr="00573FB1" w:rsidRDefault="00DE64A6" w:rsidP="00DE64A6">
      <w:pPr>
        <w:jc w:val="both"/>
        <w:rPr>
          <w:sz w:val="20"/>
          <w:szCs w:val="20"/>
        </w:rPr>
      </w:pPr>
      <w:r w:rsidRPr="00573FB1">
        <w:rPr>
          <w:sz w:val="20"/>
          <w:szCs w:val="20"/>
        </w:rPr>
        <w:t xml:space="preserve">The library of the university is a rich source of research and literature. Recently our </w:t>
      </w:r>
      <w:r w:rsidR="00FC6F55">
        <w:rPr>
          <w:sz w:val="20"/>
          <w:szCs w:val="20"/>
        </w:rPr>
        <w:t>Hon’ble</w:t>
      </w:r>
      <w:r w:rsidRPr="00573FB1">
        <w:rPr>
          <w:sz w:val="20"/>
          <w:szCs w:val="20"/>
        </w:rPr>
        <w:t xml:space="preserve"> Prime Minister has inaugurated the Central Library Building of Sylhet Agricultural University. Equipped with sophisticated amenities the library will be opened within a few days.   </w:t>
      </w:r>
    </w:p>
    <w:p w:rsidR="00936C67" w:rsidRDefault="00936C67" w:rsidP="00DE64A6">
      <w:pPr>
        <w:jc w:val="both"/>
        <w:rPr>
          <w:sz w:val="20"/>
          <w:szCs w:val="20"/>
        </w:rPr>
      </w:pPr>
    </w:p>
    <w:p w:rsidR="00DE64A6" w:rsidRPr="00573FB1" w:rsidRDefault="00DE64A6" w:rsidP="00DE64A6">
      <w:pPr>
        <w:jc w:val="both"/>
        <w:rPr>
          <w:sz w:val="20"/>
          <w:szCs w:val="20"/>
        </w:rPr>
      </w:pPr>
      <w:r w:rsidRPr="00573FB1">
        <w:rPr>
          <w:sz w:val="20"/>
          <w:szCs w:val="20"/>
        </w:rPr>
        <w:t xml:space="preserve">Facilities of the residential halls of this university are praiseworthy. A large female hall will be introduced soon. </w:t>
      </w:r>
    </w:p>
    <w:p w:rsidR="00DE64A6" w:rsidRPr="00573FB1" w:rsidRDefault="00DE64A6" w:rsidP="00DE64A6">
      <w:pPr>
        <w:jc w:val="both"/>
        <w:rPr>
          <w:sz w:val="20"/>
          <w:szCs w:val="20"/>
        </w:rPr>
      </w:pPr>
    </w:p>
    <w:p w:rsidR="00DE64A6" w:rsidRPr="00573FB1" w:rsidRDefault="00DE64A6" w:rsidP="00DE64A6">
      <w:pPr>
        <w:jc w:val="both"/>
        <w:rPr>
          <w:sz w:val="20"/>
          <w:szCs w:val="20"/>
        </w:rPr>
      </w:pPr>
      <w:r w:rsidRPr="00573FB1">
        <w:rPr>
          <w:sz w:val="20"/>
          <w:szCs w:val="20"/>
        </w:rPr>
        <w:t>Though the university is gradually overcoming its infrastructural inadequacies for the present government’s cordiality, still there are some dif</w:t>
      </w:r>
      <w:r w:rsidR="00936C67">
        <w:rPr>
          <w:sz w:val="20"/>
          <w:szCs w:val="20"/>
        </w:rPr>
        <w:t>ficulties which we believe will be</w:t>
      </w:r>
      <w:r w:rsidRPr="00573FB1">
        <w:rPr>
          <w:sz w:val="20"/>
          <w:szCs w:val="20"/>
        </w:rPr>
        <w:t xml:space="preserve"> overcome soon:</w:t>
      </w:r>
      <w:r w:rsidR="00936C67">
        <w:rPr>
          <w:sz w:val="20"/>
          <w:szCs w:val="20"/>
        </w:rPr>
        <w:t xml:space="preserve"> the t</w:t>
      </w:r>
      <w:r w:rsidRPr="00573FB1">
        <w:rPr>
          <w:sz w:val="20"/>
          <w:szCs w:val="20"/>
        </w:rPr>
        <w:t>otal area of the university is not sufficient for</w:t>
      </w:r>
      <w:r w:rsidR="00936C67">
        <w:rPr>
          <w:sz w:val="20"/>
          <w:szCs w:val="20"/>
        </w:rPr>
        <w:t xml:space="preserve"> research and other activities. </w:t>
      </w:r>
      <w:r w:rsidR="005374EE">
        <w:rPr>
          <w:sz w:val="20"/>
          <w:szCs w:val="20"/>
        </w:rPr>
        <w:t>Lakh</w:t>
      </w:r>
      <w:r w:rsidRPr="00573FB1">
        <w:rPr>
          <w:sz w:val="20"/>
          <w:szCs w:val="20"/>
        </w:rPr>
        <w:t xml:space="preserve">k of own farm management is hampering the students’ practical learning and research activities. Inclusion of the nearest goat farm and dairy farm in the university will speed up research and production. </w:t>
      </w:r>
    </w:p>
    <w:p w:rsidR="00DE64A6" w:rsidRPr="00573FB1" w:rsidRDefault="00DE64A6" w:rsidP="00DE64A6">
      <w:pPr>
        <w:jc w:val="both"/>
        <w:rPr>
          <w:sz w:val="20"/>
          <w:szCs w:val="20"/>
        </w:rPr>
      </w:pPr>
    </w:p>
    <w:p w:rsidR="00936C67" w:rsidRDefault="00DE64A6" w:rsidP="00DE64A6">
      <w:pPr>
        <w:jc w:val="both"/>
        <w:rPr>
          <w:sz w:val="20"/>
          <w:szCs w:val="20"/>
        </w:rPr>
      </w:pPr>
      <w:r w:rsidRPr="00573FB1">
        <w:rPr>
          <w:sz w:val="20"/>
          <w:szCs w:val="20"/>
        </w:rPr>
        <w:t xml:space="preserve">Unavailability of gymnasium and playground is affecting the students’ physical and mental development. </w:t>
      </w:r>
      <w:r w:rsidR="00936C67">
        <w:rPr>
          <w:sz w:val="20"/>
          <w:szCs w:val="20"/>
        </w:rPr>
        <w:t xml:space="preserve">The </w:t>
      </w:r>
      <w:r w:rsidRPr="00573FB1">
        <w:rPr>
          <w:sz w:val="20"/>
          <w:szCs w:val="20"/>
        </w:rPr>
        <w:t>Health care center is in the Administrative Building. A separate health care center needs to be established.</w:t>
      </w:r>
    </w:p>
    <w:p w:rsidR="00DE64A6" w:rsidRPr="00573FB1" w:rsidRDefault="00DE64A6" w:rsidP="00DE64A6">
      <w:pPr>
        <w:jc w:val="both"/>
        <w:rPr>
          <w:sz w:val="20"/>
          <w:szCs w:val="20"/>
        </w:rPr>
      </w:pPr>
    </w:p>
    <w:p w:rsidR="00DE64A6" w:rsidRPr="00573FB1" w:rsidRDefault="00DE64A6" w:rsidP="00DE64A6">
      <w:pPr>
        <w:jc w:val="both"/>
        <w:rPr>
          <w:sz w:val="20"/>
          <w:szCs w:val="20"/>
        </w:rPr>
      </w:pPr>
      <w:r w:rsidRPr="00573FB1">
        <w:rPr>
          <w:sz w:val="20"/>
          <w:szCs w:val="20"/>
        </w:rPr>
        <w:t xml:space="preserve">Residential facilities for the teachers/officers/staffs are still inadequate. </w:t>
      </w:r>
    </w:p>
    <w:p w:rsidR="00DE64A6" w:rsidRPr="00573FB1" w:rsidRDefault="00DE64A6" w:rsidP="00DE64A6">
      <w:pPr>
        <w:tabs>
          <w:tab w:val="left" w:pos="540"/>
        </w:tabs>
        <w:spacing w:after="120"/>
        <w:ind w:left="547" w:hanging="547"/>
        <w:jc w:val="both"/>
        <w:rPr>
          <w:spacing w:val="-2"/>
          <w:sz w:val="20"/>
          <w:szCs w:val="20"/>
        </w:rPr>
      </w:pPr>
    </w:p>
    <w:p w:rsidR="00DE64A6" w:rsidRDefault="00DE64A6" w:rsidP="00DE64A6">
      <w:pPr>
        <w:tabs>
          <w:tab w:val="left" w:pos="540"/>
        </w:tabs>
        <w:spacing w:after="120"/>
        <w:jc w:val="both"/>
        <w:rPr>
          <w:b/>
          <w:sz w:val="20"/>
          <w:szCs w:val="20"/>
        </w:rPr>
      </w:pPr>
      <w:r w:rsidRPr="00573FB1">
        <w:rPr>
          <w:b/>
        </w:rPr>
        <w:t xml:space="preserve">3. </w:t>
      </w:r>
      <w:r w:rsidRPr="00573FB1">
        <w:rPr>
          <w:b/>
        </w:rPr>
        <w:tab/>
        <w:t xml:space="preserve">Act   </w:t>
      </w:r>
      <w:r w:rsidRPr="00573FB1">
        <w:rPr>
          <w:b/>
        </w:rPr>
        <w:tab/>
      </w:r>
      <w:r w:rsidRPr="00573FB1">
        <w:rPr>
          <w:b/>
          <w:sz w:val="20"/>
          <w:szCs w:val="20"/>
        </w:rPr>
        <w:tab/>
      </w:r>
      <w:r w:rsidRPr="00573FB1">
        <w:rPr>
          <w:b/>
          <w:sz w:val="20"/>
          <w:szCs w:val="20"/>
        </w:rPr>
        <w:tab/>
      </w:r>
      <w:r w:rsidRPr="00573FB1">
        <w:rPr>
          <w:b/>
          <w:sz w:val="20"/>
          <w:szCs w:val="20"/>
        </w:rPr>
        <w:tab/>
      </w:r>
    </w:p>
    <w:p w:rsidR="00DE64A6" w:rsidRDefault="00DE64A6" w:rsidP="00DE64A6">
      <w:pPr>
        <w:tabs>
          <w:tab w:val="left" w:pos="540"/>
        </w:tabs>
        <w:spacing w:after="120"/>
        <w:jc w:val="both"/>
        <w:rPr>
          <w:sz w:val="20"/>
          <w:szCs w:val="20"/>
        </w:rPr>
      </w:pPr>
      <w:r>
        <w:rPr>
          <w:sz w:val="20"/>
          <w:szCs w:val="20"/>
        </w:rPr>
        <w:tab/>
      </w:r>
      <w:r w:rsidRPr="00573FB1">
        <w:rPr>
          <w:sz w:val="20"/>
          <w:szCs w:val="20"/>
        </w:rPr>
        <w:t>Sylhet Agricultural University Act 2006 (No. 47)</w:t>
      </w:r>
    </w:p>
    <w:p w:rsidR="00DE64A6" w:rsidRPr="00573FB1" w:rsidRDefault="00DE64A6" w:rsidP="00444314">
      <w:pPr>
        <w:tabs>
          <w:tab w:val="left" w:pos="540"/>
        </w:tabs>
        <w:jc w:val="both"/>
        <w:rPr>
          <w:sz w:val="20"/>
          <w:szCs w:val="20"/>
        </w:rPr>
      </w:pPr>
    </w:p>
    <w:p w:rsidR="00DE64A6" w:rsidRDefault="00DE64A6" w:rsidP="00DE64A6">
      <w:pPr>
        <w:tabs>
          <w:tab w:val="left" w:pos="540"/>
        </w:tabs>
        <w:spacing w:after="120"/>
        <w:jc w:val="both"/>
        <w:rPr>
          <w:b/>
        </w:rPr>
      </w:pPr>
      <w:r w:rsidRPr="00573FB1">
        <w:rPr>
          <w:b/>
        </w:rPr>
        <w:t xml:space="preserve">4. </w:t>
      </w:r>
      <w:r w:rsidRPr="00573FB1">
        <w:rPr>
          <w:b/>
        </w:rPr>
        <w:tab/>
        <w:t>Authorities of the University</w:t>
      </w:r>
    </w:p>
    <w:p w:rsidR="00DE64A6" w:rsidRPr="00573FB1" w:rsidRDefault="00DE64A6" w:rsidP="00776282">
      <w:pPr>
        <w:pStyle w:val="ListParagraph"/>
        <w:numPr>
          <w:ilvl w:val="0"/>
          <w:numId w:val="140"/>
        </w:numPr>
        <w:tabs>
          <w:tab w:val="left" w:pos="540"/>
        </w:tabs>
        <w:contextualSpacing/>
        <w:jc w:val="both"/>
        <w:rPr>
          <w:sz w:val="20"/>
          <w:szCs w:val="20"/>
        </w:rPr>
      </w:pPr>
      <w:r w:rsidRPr="00573FB1">
        <w:rPr>
          <w:sz w:val="20"/>
          <w:szCs w:val="20"/>
        </w:rPr>
        <w:t>The Syndicate</w:t>
      </w:r>
    </w:p>
    <w:p w:rsidR="00DE64A6" w:rsidRPr="00573FB1" w:rsidRDefault="00936C67" w:rsidP="00776282">
      <w:pPr>
        <w:pStyle w:val="ListParagraph"/>
        <w:numPr>
          <w:ilvl w:val="0"/>
          <w:numId w:val="140"/>
        </w:numPr>
        <w:tabs>
          <w:tab w:val="left" w:pos="540"/>
        </w:tabs>
        <w:contextualSpacing/>
        <w:jc w:val="both"/>
        <w:rPr>
          <w:sz w:val="20"/>
          <w:szCs w:val="20"/>
        </w:rPr>
      </w:pPr>
      <w:r>
        <w:rPr>
          <w:sz w:val="20"/>
          <w:szCs w:val="20"/>
        </w:rPr>
        <w:t>The Academic Council</w:t>
      </w:r>
    </w:p>
    <w:p w:rsidR="00DE64A6" w:rsidRPr="00573FB1" w:rsidRDefault="00936C67" w:rsidP="00776282">
      <w:pPr>
        <w:pStyle w:val="ListParagraph"/>
        <w:numPr>
          <w:ilvl w:val="0"/>
          <w:numId w:val="140"/>
        </w:numPr>
        <w:tabs>
          <w:tab w:val="left" w:pos="540"/>
        </w:tabs>
        <w:contextualSpacing/>
        <w:jc w:val="both"/>
        <w:rPr>
          <w:sz w:val="20"/>
          <w:szCs w:val="20"/>
        </w:rPr>
      </w:pPr>
      <w:r>
        <w:rPr>
          <w:sz w:val="20"/>
          <w:szCs w:val="20"/>
        </w:rPr>
        <w:t>The Faculties</w:t>
      </w:r>
    </w:p>
    <w:p w:rsidR="00DE64A6" w:rsidRPr="00573FB1" w:rsidRDefault="00DE64A6" w:rsidP="00776282">
      <w:pPr>
        <w:pStyle w:val="ListParagraph"/>
        <w:numPr>
          <w:ilvl w:val="0"/>
          <w:numId w:val="140"/>
        </w:numPr>
        <w:tabs>
          <w:tab w:val="left" w:pos="540"/>
        </w:tabs>
        <w:contextualSpacing/>
        <w:jc w:val="both"/>
        <w:rPr>
          <w:sz w:val="20"/>
          <w:szCs w:val="20"/>
        </w:rPr>
      </w:pPr>
      <w:r w:rsidRPr="00573FB1">
        <w:rPr>
          <w:sz w:val="20"/>
          <w:szCs w:val="20"/>
        </w:rPr>
        <w:t xml:space="preserve">The </w:t>
      </w:r>
      <w:r w:rsidRPr="00573FB1">
        <w:rPr>
          <w:rStyle w:val="shorttext"/>
          <w:sz w:val="20"/>
          <w:szCs w:val="20"/>
        </w:rPr>
        <w:t>Curriculum</w:t>
      </w:r>
      <w:r w:rsidRPr="00573FB1">
        <w:rPr>
          <w:sz w:val="20"/>
          <w:szCs w:val="20"/>
        </w:rPr>
        <w:t xml:space="preserve"> Committee</w:t>
      </w:r>
    </w:p>
    <w:p w:rsidR="00DE64A6" w:rsidRPr="00573FB1" w:rsidRDefault="00936C67" w:rsidP="00776282">
      <w:pPr>
        <w:pStyle w:val="ListParagraph"/>
        <w:numPr>
          <w:ilvl w:val="0"/>
          <w:numId w:val="140"/>
        </w:numPr>
        <w:tabs>
          <w:tab w:val="left" w:pos="540"/>
        </w:tabs>
        <w:contextualSpacing/>
        <w:jc w:val="both"/>
        <w:rPr>
          <w:sz w:val="20"/>
          <w:szCs w:val="20"/>
        </w:rPr>
      </w:pPr>
      <w:r>
        <w:rPr>
          <w:sz w:val="20"/>
          <w:szCs w:val="20"/>
        </w:rPr>
        <w:t>The Finance Committee</w:t>
      </w:r>
    </w:p>
    <w:p w:rsidR="00DE64A6" w:rsidRPr="00573FB1" w:rsidRDefault="00DE64A6" w:rsidP="00776282">
      <w:pPr>
        <w:pStyle w:val="ListParagraph"/>
        <w:numPr>
          <w:ilvl w:val="0"/>
          <w:numId w:val="140"/>
        </w:numPr>
        <w:tabs>
          <w:tab w:val="left" w:pos="540"/>
        </w:tabs>
        <w:contextualSpacing/>
        <w:jc w:val="both"/>
        <w:rPr>
          <w:sz w:val="20"/>
          <w:szCs w:val="20"/>
        </w:rPr>
      </w:pPr>
      <w:r w:rsidRPr="00573FB1">
        <w:rPr>
          <w:sz w:val="20"/>
          <w:szCs w:val="20"/>
        </w:rPr>
        <w:t xml:space="preserve">The Planning, Development </w:t>
      </w:r>
      <w:r w:rsidR="0099569D">
        <w:rPr>
          <w:sz w:val="20"/>
          <w:szCs w:val="20"/>
        </w:rPr>
        <w:t>and</w:t>
      </w:r>
      <w:r w:rsidR="00936C67">
        <w:rPr>
          <w:sz w:val="20"/>
          <w:szCs w:val="20"/>
        </w:rPr>
        <w:t xml:space="preserve"> Works Committee</w:t>
      </w:r>
    </w:p>
    <w:p w:rsidR="00DE64A6" w:rsidRPr="00573FB1" w:rsidRDefault="00936C67" w:rsidP="00776282">
      <w:pPr>
        <w:pStyle w:val="ListParagraph"/>
        <w:numPr>
          <w:ilvl w:val="0"/>
          <w:numId w:val="140"/>
        </w:numPr>
        <w:tabs>
          <w:tab w:val="left" w:pos="540"/>
        </w:tabs>
        <w:contextualSpacing/>
        <w:jc w:val="both"/>
        <w:rPr>
          <w:sz w:val="20"/>
          <w:szCs w:val="20"/>
        </w:rPr>
      </w:pPr>
      <w:r>
        <w:rPr>
          <w:sz w:val="20"/>
          <w:szCs w:val="20"/>
        </w:rPr>
        <w:t>The Selection Boards</w:t>
      </w:r>
    </w:p>
    <w:p w:rsidR="00DE64A6" w:rsidRPr="00573FB1" w:rsidRDefault="00DE64A6" w:rsidP="00776282">
      <w:pPr>
        <w:pStyle w:val="ListParagraph"/>
        <w:numPr>
          <w:ilvl w:val="0"/>
          <w:numId w:val="140"/>
        </w:numPr>
        <w:tabs>
          <w:tab w:val="left" w:pos="540"/>
        </w:tabs>
        <w:contextualSpacing/>
        <w:jc w:val="both"/>
        <w:rPr>
          <w:sz w:val="20"/>
          <w:szCs w:val="20"/>
        </w:rPr>
      </w:pPr>
      <w:r w:rsidRPr="00573FB1">
        <w:rPr>
          <w:sz w:val="20"/>
          <w:szCs w:val="20"/>
        </w:rPr>
        <w:t>The Disciplinary Board</w:t>
      </w:r>
    </w:p>
    <w:p w:rsidR="00DE64A6" w:rsidRPr="00573FB1" w:rsidRDefault="00936C67" w:rsidP="00776282">
      <w:pPr>
        <w:pStyle w:val="ListParagraph"/>
        <w:numPr>
          <w:ilvl w:val="0"/>
          <w:numId w:val="140"/>
        </w:numPr>
        <w:tabs>
          <w:tab w:val="left" w:pos="540"/>
        </w:tabs>
        <w:contextualSpacing/>
        <w:jc w:val="both"/>
        <w:rPr>
          <w:sz w:val="20"/>
          <w:szCs w:val="20"/>
        </w:rPr>
      </w:pPr>
      <w:r>
        <w:rPr>
          <w:sz w:val="20"/>
          <w:szCs w:val="20"/>
        </w:rPr>
        <w:t>The Board of Advanced Studies</w:t>
      </w:r>
    </w:p>
    <w:p w:rsidR="00DE64A6" w:rsidRPr="00573FB1" w:rsidRDefault="00DE64A6" w:rsidP="00776282">
      <w:pPr>
        <w:pStyle w:val="ListParagraph"/>
        <w:numPr>
          <w:ilvl w:val="0"/>
          <w:numId w:val="140"/>
        </w:numPr>
        <w:tabs>
          <w:tab w:val="left" w:pos="540"/>
        </w:tabs>
        <w:spacing w:after="120"/>
        <w:contextualSpacing/>
        <w:jc w:val="both"/>
        <w:rPr>
          <w:sz w:val="20"/>
          <w:szCs w:val="20"/>
        </w:rPr>
      </w:pPr>
      <w:r w:rsidRPr="00573FB1">
        <w:rPr>
          <w:sz w:val="20"/>
          <w:szCs w:val="20"/>
        </w:rPr>
        <w:lastRenderedPageBreak/>
        <w:t>Such others authorities as may be declared by the Statutes to be authorities of the University.</w:t>
      </w:r>
    </w:p>
    <w:p w:rsidR="00DE64A6" w:rsidRPr="00573FB1" w:rsidRDefault="00DE64A6" w:rsidP="00DE64A6">
      <w:pPr>
        <w:tabs>
          <w:tab w:val="left" w:pos="540"/>
        </w:tabs>
        <w:ind w:left="835" w:hanging="288"/>
        <w:jc w:val="both"/>
        <w:rPr>
          <w:sz w:val="20"/>
          <w:szCs w:val="20"/>
        </w:rPr>
      </w:pPr>
    </w:p>
    <w:p w:rsidR="00DE64A6" w:rsidRDefault="00DE64A6" w:rsidP="00DE64A6">
      <w:pPr>
        <w:tabs>
          <w:tab w:val="left" w:pos="540"/>
        </w:tabs>
        <w:spacing w:after="120"/>
        <w:jc w:val="both"/>
        <w:rPr>
          <w:b/>
        </w:rPr>
      </w:pPr>
      <w:r w:rsidRPr="00573FB1">
        <w:rPr>
          <w:b/>
        </w:rPr>
        <w:t xml:space="preserve">5. </w:t>
      </w:r>
      <w:r w:rsidRPr="00573FB1">
        <w:rPr>
          <w:b/>
        </w:rPr>
        <w:tab/>
        <w:t>Principal Officers</w:t>
      </w:r>
      <w:r w:rsidRPr="00573FB1">
        <w:rPr>
          <w:b/>
        </w:rPr>
        <w:tab/>
      </w:r>
      <w:r w:rsidRPr="00573FB1">
        <w:rPr>
          <w:b/>
        </w:rPr>
        <w:tab/>
      </w:r>
    </w:p>
    <w:p w:rsidR="00DE64A6" w:rsidRPr="00573FB1" w:rsidRDefault="00DE64A6" w:rsidP="00DE64A6">
      <w:pPr>
        <w:tabs>
          <w:tab w:val="left" w:pos="540"/>
          <w:tab w:val="left" w:pos="3960"/>
          <w:tab w:val="left" w:pos="4320"/>
        </w:tabs>
        <w:ind w:left="547"/>
        <w:jc w:val="both"/>
        <w:rPr>
          <w:sz w:val="20"/>
          <w:szCs w:val="20"/>
        </w:rPr>
      </w:pPr>
      <w:r w:rsidRPr="00573FB1">
        <w:rPr>
          <w:sz w:val="20"/>
          <w:szCs w:val="20"/>
        </w:rPr>
        <w:t xml:space="preserve">Chancellor </w:t>
      </w:r>
      <w:r w:rsidRPr="00573FB1">
        <w:rPr>
          <w:sz w:val="20"/>
          <w:szCs w:val="20"/>
        </w:rPr>
        <w:tab/>
        <w:t xml:space="preserve">: </w:t>
      </w:r>
      <w:r w:rsidRPr="00573FB1">
        <w:rPr>
          <w:sz w:val="20"/>
          <w:szCs w:val="20"/>
        </w:rPr>
        <w:tab/>
        <w:t>Hon’ble President</w:t>
      </w:r>
    </w:p>
    <w:p w:rsidR="00DE64A6" w:rsidRPr="00573FB1" w:rsidRDefault="00DE64A6" w:rsidP="00DE64A6">
      <w:pPr>
        <w:tabs>
          <w:tab w:val="left" w:pos="540"/>
          <w:tab w:val="left" w:pos="3960"/>
          <w:tab w:val="left" w:pos="4320"/>
        </w:tabs>
        <w:ind w:left="547"/>
        <w:jc w:val="both"/>
        <w:rPr>
          <w:sz w:val="20"/>
          <w:szCs w:val="20"/>
        </w:rPr>
      </w:pPr>
      <w:r w:rsidRPr="00573FB1">
        <w:rPr>
          <w:sz w:val="20"/>
          <w:szCs w:val="20"/>
        </w:rPr>
        <w:tab/>
      </w:r>
      <w:r w:rsidRPr="00573FB1">
        <w:rPr>
          <w:sz w:val="20"/>
          <w:szCs w:val="20"/>
        </w:rPr>
        <w:tab/>
      </w:r>
      <w:r w:rsidR="00936C67">
        <w:rPr>
          <w:sz w:val="20"/>
          <w:szCs w:val="20"/>
        </w:rPr>
        <w:t xml:space="preserve">The </w:t>
      </w:r>
      <w:r w:rsidRPr="00573FB1">
        <w:rPr>
          <w:sz w:val="20"/>
          <w:szCs w:val="20"/>
        </w:rPr>
        <w:t>People’s Republic of Bangladesh</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 xml:space="preserve">Vice Chancellor </w:t>
      </w:r>
      <w:r w:rsidRPr="00573FB1">
        <w:rPr>
          <w:sz w:val="20"/>
          <w:szCs w:val="20"/>
        </w:rPr>
        <w:tab/>
        <w:t xml:space="preserve">: </w:t>
      </w:r>
      <w:r w:rsidRPr="00573FB1">
        <w:rPr>
          <w:sz w:val="20"/>
          <w:szCs w:val="20"/>
        </w:rPr>
        <w:tab/>
        <w:t>Professor Dr. M. Golam Shahi Alam</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 xml:space="preserve">Pro-Vice Chancellor </w:t>
      </w:r>
      <w:r w:rsidRPr="00573FB1">
        <w:rPr>
          <w:sz w:val="20"/>
          <w:szCs w:val="20"/>
        </w:rPr>
        <w:tab/>
        <w:t xml:space="preserve">: </w:t>
      </w:r>
      <w:r w:rsidRPr="00573FB1">
        <w:rPr>
          <w:sz w:val="20"/>
          <w:szCs w:val="20"/>
        </w:rPr>
        <w:tab/>
        <w:t>N/A</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 xml:space="preserve">Treasurer </w:t>
      </w:r>
      <w:r w:rsidRPr="00573FB1">
        <w:rPr>
          <w:sz w:val="20"/>
          <w:szCs w:val="20"/>
        </w:rPr>
        <w:tab/>
        <w:t xml:space="preserve">: </w:t>
      </w:r>
      <w:r w:rsidRPr="00573FB1">
        <w:rPr>
          <w:sz w:val="20"/>
          <w:szCs w:val="20"/>
        </w:rPr>
        <w:tab/>
        <w:t>Professor Dr. M. Golam Shahi Alam</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 xml:space="preserve">Registrar </w:t>
      </w:r>
      <w:r w:rsidRPr="00573FB1">
        <w:rPr>
          <w:sz w:val="20"/>
          <w:szCs w:val="20"/>
        </w:rPr>
        <w:tab/>
        <w:t xml:space="preserve">: </w:t>
      </w:r>
      <w:r w:rsidRPr="00573FB1">
        <w:rPr>
          <w:sz w:val="20"/>
          <w:szCs w:val="20"/>
        </w:rPr>
        <w:tab/>
      </w:r>
      <w:r w:rsidR="00936C67">
        <w:rPr>
          <w:sz w:val="20"/>
          <w:szCs w:val="20"/>
        </w:rPr>
        <w:t xml:space="preserve">Mr. </w:t>
      </w:r>
      <w:r w:rsidRPr="00573FB1">
        <w:rPr>
          <w:sz w:val="20"/>
          <w:szCs w:val="20"/>
        </w:rPr>
        <w:t>Md. Badrul Islam</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Proctor</w:t>
      </w:r>
      <w:r w:rsidRPr="00573FB1">
        <w:rPr>
          <w:sz w:val="20"/>
          <w:szCs w:val="20"/>
        </w:rPr>
        <w:tab/>
        <w:t xml:space="preserve">:  </w:t>
      </w:r>
      <w:r w:rsidRPr="00573FB1">
        <w:rPr>
          <w:sz w:val="20"/>
          <w:szCs w:val="20"/>
        </w:rPr>
        <w:tab/>
        <w:t>Professor Dr. Md. Abdul Baset</w:t>
      </w:r>
    </w:p>
    <w:p w:rsidR="00DE64A6" w:rsidRPr="00573FB1" w:rsidRDefault="00DE64A6" w:rsidP="00DE64A6">
      <w:pPr>
        <w:tabs>
          <w:tab w:val="left" w:pos="540"/>
          <w:tab w:val="left" w:pos="3960"/>
          <w:tab w:val="left" w:pos="4320"/>
        </w:tabs>
        <w:spacing w:after="40"/>
        <w:ind w:left="547"/>
        <w:jc w:val="both"/>
        <w:rPr>
          <w:w w:val="98"/>
          <w:sz w:val="20"/>
          <w:szCs w:val="20"/>
        </w:rPr>
      </w:pPr>
      <w:r w:rsidRPr="00573FB1">
        <w:rPr>
          <w:sz w:val="20"/>
          <w:szCs w:val="20"/>
        </w:rPr>
        <w:t xml:space="preserve">Librarian </w:t>
      </w:r>
      <w:r w:rsidRPr="00573FB1">
        <w:rPr>
          <w:sz w:val="20"/>
          <w:szCs w:val="20"/>
        </w:rPr>
        <w:tab/>
        <w:t xml:space="preserve">:  </w:t>
      </w:r>
      <w:r w:rsidRPr="00573FB1">
        <w:rPr>
          <w:sz w:val="20"/>
          <w:szCs w:val="20"/>
        </w:rPr>
        <w:tab/>
      </w:r>
      <w:r w:rsidR="00936C67">
        <w:rPr>
          <w:sz w:val="20"/>
          <w:szCs w:val="20"/>
        </w:rPr>
        <w:t xml:space="preserve">Mr. </w:t>
      </w:r>
      <w:r w:rsidRPr="00573FB1">
        <w:rPr>
          <w:sz w:val="20"/>
          <w:szCs w:val="20"/>
        </w:rPr>
        <w:t>Subir Kumar Paul</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Controller of Examinations</w:t>
      </w:r>
      <w:r w:rsidRPr="00573FB1">
        <w:rPr>
          <w:sz w:val="20"/>
          <w:szCs w:val="20"/>
        </w:rPr>
        <w:tab/>
        <w:t xml:space="preserve">:  </w:t>
      </w:r>
      <w:r w:rsidRPr="00573FB1">
        <w:rPr>
          <w:sz w:val="20"/>
          <w:szCs w:val="20"/>
        </w:rPr>
        <w:tab/>
      </w:r>
      <w:r w:rsidR="00936C67">
        <w:rPr>
          <w:sz w:val="20"/>
          <w:szCs w:val="20"/>
        </w:rPr>
        <w:t xml:space="preserve">Mr. </w:t>
      </w:r>
      <w:r w:rsidRPr="00573FB1">
        <w:rPr>
          <w:sz w:val="20"/>
          <w:szCs w:val="20"/>
        </w:rPr>
        <w:t>Md. Shajidul Islam</w:t>
      </w:r>
      <w:r w:rsidRPr="00573FB1">
        <w:rPr>
          <w:sz w:val="20"/>
          <w:szCs w:val="20"/>
        </w:rPr>
        <w:tab/>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 xml:space="preserve">Director of Planning </w:t>
      </w:r>
      <w:r w:rsidR="0099569D">
        <w:rPr>
          <w:sz w:val="20"/>
          <w:szCs w:val="20"/>
        </w:rPr>
        <w:t>and</w:t>
      </w:r>
      <w:r w:rsidRPr="00573FB1">
        <w:rPr>
          <w:sz w:val="20"/>
          <w:szCs w:val="20"/>
        </w:rPr>
        <w:t xml:space="preserve"> Development</w:t>
      </w:r>
      <w:r w:rsidRPr="00573FB1">
        <w:rPr>
          <w:sz w:val="20"/>
          <w:szCs w:val="20"/>
        </w:rPr>
        <w:tab/>
        <w:t xml:space="preserve">:  </w:t>
      </w:r>
      <w:r>
        <w:rPr>
          <w:sz w:val="20"/>
          <w:szCs w:val="20"/>
        </w:rPr>
        <w:tab/>
      </w:r>
      <w:r w:rsidRPr="00573FB1">
        <w:rPr>
          <w:sz w:val="20"/>
          <w:szCs w:val="20"/>
        </w:rPr>
        <w:t>Engg. Md. Sharfuddin</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Director of Accounts</w:t>
      </w:r>
      <w:r w:rsidRPr="00573FB1">
        <w:rPr>
          <w:sz w:val="20"/>
          <w:szCs w:val="20"/>
        </w:rPr>
        <w:tab/>
        <w:t xml:space="preserve">: </w:t>
      </w:r>
      <w:r>
        <w:rPr>
          <w:sz w:val="20"/>
          <w:szCs w:val="20"/>
        </w:rPr>
        <w:tab/>
      </w:r>
      <w:r w:rsidRPr="00573FB1">
        <w:rPr>
          <w:sz w:val="20"/>
          <w:szCs w:val="20"/>
        </w:rPr>
        <w:t>Professor Dr. Jibon Krishna Saha (AC)</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Director of Public Relations Office</w:t>
      </w:r>
      <w:r w:rsidRPr="00573FB1">
        <w:rPr>
          <w:sz w:val="20"/>
          <w:szCs w:val="20"/>
        </w:rPr>
        <w:tab/>
        <w:t xml:space="preserve">: </w:t>
      </w:r>
      <w:r>
        <w:rPr>
          <w:sz w:val="20"/>
          <w:szCs w:val="20"/>
        </w:rPr>
        <w:tab/>
      </w:r>
      <w:r w:rsidR="00936C67">
        <w:rPr>
          <w:sz w:val="20"/>
          <w:szCs w:val="20"/>
        </w:rPr>
        <w:t xml:space="preserve">Mr. </w:t>
      </w:r>
      <w:r w:rsidRPr="00573FB1">
        <w:rPr>
          <w:sz w:val="20"/>
          <w:szCs w:val="20"/>
        </w:rPr>
        <w:t>Md. Anisur Rahman</w:t>
      </w:r>
    </w:p>
    <w:p w:rsidR="00DE64A6" w:rsidRPr="00573FB1" w:rsidRDefault="00936C67" w:rsidP="00936C67">
      <w:pPr>
        <w:tabs>
          <w:tab w:val="left" w:pos="540"/>
          <w:tab w:val="left" w:pos="3960"/>
          <w:tab w:val="left" w:pos="4320"/>
        </w:tabs>
        <w:spacing w:after="40"/>
        <w:ind w:left="4320" w:hanging="3960"/>
        <w:rPr>
          <w:sz w:val="20"/>
          <w:szCs w:val="20"/>
        </w:rPr>
      </w:pPr>
      <w:r>
        <w:rPr>
          <w:w w:val="80"/>
          <w:sz w:val="20"/>
          <w:szCs w:val="20"/>
        </w:rPr>
        <w:tab/>
      </w:r>
      <w:r w:rsidR="00DE64A6" w:rsidRPr="00573FB1">
        <w:rPr>
          <w:w w:val="80"/>
          <w:sz w:val="20"/>
          <w:szCs w:val="20"/>
        </w:rPr>
        <w:t>Directors of Students’ Counseling and Guidance</w:t>
      </w:r>
      <w:r w:rsidR="00DE64A6">
        <w:rPr>
          <w:sz w:val="20"/>
          <w:szCs w:val="20"/>
        </w:rPr>
        <w:tab/>
      </w:r>
      <w:r w:rsidR="00DE64A6" w:rsidRPr="00573FB1">
        <w:rPr>
          <w:sz w:val="20"/>
          <w:szCs w:val="20"/>
        </w:rPr>
        <w:t xml:space="preserve">: </w:t>
      </w:r>
      <w:r w:rsidR="00DE64A6">
        <w:rPr>
          <w:sz w:val="20"/>
          <w:szCs w:val="20"/>
        </w:rPr>
        <w:tab/>
      </w:r>
      <w:r w:rsidR="00DE64A6" w:rsidRPr="00573FB1">
        <w:rPr>
          <w:sz w:val="20"/>
          <w:szCs w:val="20"/>
        </w:rPr>
        <w:t xml:space="preserve">Professor Dr. Md. Matiar Rahman Howlader </w:t>
      </w:r>
    </w:p>
    <w:p w:rsidR="00DE64A6" w:rsidRPr="00573FB1" w:rsidRDefault="00DE64A6" w:rsidP="00DE64A6">
      <w:pPr>
        <w:tabs>
          <w:tab w:val="left" w:pos="540"/>
          <w:tab w:val="left" w:pos="3960"/>
          <w:tab w:val="left" w:pos="4320"/>
        </w:tabs>
        <w:spacing w:after="40"/>
        <w:ind w:left="547"/>
        <w:jc w:val="both"/>
        <w:rPr>
          <w:sz w:val="20"/>
          <w:szCs w:val="20"/>
        </w:rPr>
      </w:pPr>
      <w:r w:rsidRPr="00573FB1">
        <w:rPr>
          <w:sz w:val="20"/>
          <w:szCs w:val="20"/>
        </w:rPr>
        <w:t>Director of Physical Education Center</w:t>
      </w:r>
      <w:r w:rsidRPr="00573FB1">
        <w:rPr>
          <w:sz w:val="20"/>
          <w:szCs w:val="20"/>
        </w:rPr>
        <w:tab/>
        <w:t xml:space="preserve"> :  </w:t>
      </w:r>
      <w:r>
        <w:rPr>
          <w:sz w:val="20"/>
          <w:szCs w:val="20"/>
        </w:rPr>
        <w:tab/>
      </w:r>
      <w:r w:rsidR="00936C67">
        <w:rPr>
          <w:sz w:val="20"/>
          <w:szCs w:val="20"/>
        </w:rPr>
        <w:t xml:space="preserve">Mr. </w:t>
      </w:r>
      <w:r w:rsidRPr="00573FB1">
        <w:rPr>
          <w:sz w:val="20"/>
          <w:szCs w:val="20"/>
        </w:rPr>
        <w:t>Md. Sanwar Hossain Miah</w:t>
      </w:r>
    </w:p>
    <w:p w:rsidR="00DE64A6" w:rsidRPr="00573FB1" w:rsidRDefault="00DE64A6" w:rsidP="00DE64A6">
      <w:pPr>
        <w:tabs>
          <w:tab w:val="left" w:pos="540"/>
          <w:tab w:val="left" w:pos="3960"/>
          <w:tab w:val="left" w:pos="4320"/>
        </w:tabs>
        <w:spacing w:after="120"/>
        <w:ind w:left="547"/>
        <w:jc w:val="both"/>
        <w:rPr>
          <w:sz w:val="20"/>
          <w:szCs w:val="20"/>
        </w:rPr>
      </w:pPr>
      <w:r w:rsidRPr="00573FB1">
        <w:rPr>
          <w:sz w:val="20"/>
          <w:szCs w:val="20"/>
        </w:rPr>
        <w:t>Chief Engineer</w:t>
      </w:r>
      <w:r w:rsidRPr="00573FB1">
        <w:rPr>
          <w:sz w:val="20"/>
          <w:szCs w:val="20"/>
        </w:rPr>
        <w:tab/>
        <w:t xml:space="preserve"> :  </w:t>
      </w:r>
      <w:r>
        <w:rPr>
          <w:sz w:val="20"/>
          <w:szCs w:val="20"/>
        </w:rPr>
        <w:tab/>
      </w:r>
      <w:r w:rsidRPr="00573FB1">
        <w:rPr>
          <w:sz w:val="20"/>
          <w:szCs w:val="20"/>
        </w:rPr>
        <w:t>Engg. Md. Faizur Rahman</w:t>
      </w:r>
      <w:r w:rsidRPr="00573FB1">
        <w:rPr>
          <w:sz w:val="20"/>
          <w:szCs w:val="20"/>
        </w:rPr>
        <w:tab/>
      </w:r>
    </w:p>
    <w:p w:rsidR="00DE64A6" w:rsidRPr="00573FB1" w:rsidRDefault="00DE64A6" w:rsidP="00DE64A6">
      <w:pPr>
        <w:tabs>
          <w:tab w:val="left" w:pos="540"/>
          <w:tab w:val="left" w:pos="3960"/>
          <w:tab w:val="left" w:pos="4320"/>
        </w:tabs>
        <w:spacing w:after="120"/>
        <w:ind w:left="540"/>
        <w:jc w:val="both"/>
        <w:rPr>
          <w:sz w:val="20"/>
          <w:szCs w:val="20"/>
        </w:rPr>
      </w:pPr>
      <w:r w:rsidRPr="00573FB1">
        <w:rPr>
          <w:sz w:val="20"/>
          <w:szCs w:val="20"/>
        </w:rPr>
        <w:t>Chief Medical Officer</w:t>
      </w:r>
      <w:r w:rsidRPr="00573FB1">
        <w:rPr>
          <w:sz w:val="20"/>
          <w:szCs w:val="20"/>
        </w:rPr>
        <w:tab/>
        <w:t xml:space="preserve">: </w:t>
      </w:r>
      <w:r>
        <w:rPr>
          <w:sz w:val="20"/>
          <w:szCs w:val="20"/>
        </w:rPr>
        <w:tab/>
      </w:r>
      <w:r w:rsidR="00936C67">
        <w:rPr>
          <w:sz w:val="20"/>
          <w:szCs w:val="20"/>
        </w:rPr>
        <w:t>Dr</w:t>
      </w:r>
      <w:r w:rsidRPr="00573FB1">
        <w:rPr>
          <w:sz w:val="20"/>
          <w:szCs w:val="20"/>
        </w:rPr>
        <w:t>. Ashim Ranjan Roy</w:t>
      </w:r>
    </w:p>
    <w:p w:rsidR="00DE64A6" w:rsidRPr="00573FB1" w:rsidRDefault="00DE64A6" w:rsidP="00DE64A6">
      <w:pPr>
        <w:tabs>
          <w:tab w:val="left" w:pos="540"/>
          <w:tab w:val="left" w:pos="3960"/>
          <w:tab w:val="left" w:pos="4320"/>
        </w:tabs>
        <w:jc w:val="both"/>
        <w:rPr>
          <w:sz w:val="20"/>
          <w:szCs w:val="20"/>
        </w:rPr>
      </w:pPr>
    </w:p>
    <w:p w:rsidR="00DE64A6" w:rsidRDefault="00DE64A6" w:rsidP="008E3A1B">
      <w:pPr>
        <w:tabs>
          <w:tab w:val="left" w:pos="540"/>
        </w:tabs>
        <w:ind w:left="5580" w:hanging="5580"/>
        <w:jc w:val="both"/>
        <w:rPr>
          <w:b/>
        </w:rPr>
      </w:pPr>
      <w:r w:rsidRPr="00573FB1">
        <w:rPr>
          <w:b/>
        </w:rPr>
        <w:t xml:space="preserve">6.  </w:t>
      </w:r>
      <w:r w:rsidRPr="00573FB1">
        <w:rPr>
          <w:b/>
        </w:rPr>
        <w:tab/>
      </w:r>
      <w:r w:rsidR="00CE08F3">
        <w:rPr>
          <w:b/>
        </w:rPr>
        <w:t>Names of the Faculties</w:t>
      </w:r>
    </w:p>
    <w:p w:rsidR="00DE64A6" w:rsidRDefault="00DE64A6" w:rsidP="008E3A1B">
      <w:pPr>
        <w:tabs>
          <w:tab w:val="left" w:pos="540"/>
        </w:tabs>
        <w:ind w:left="5580" w:hanging="5580"/>
        <w:jc w:val="both"/>
        <w:rPr>
          <w:b/>
        </w:rPr>
      </w:pPr>
    </w:p>
    <w:p w:rsidR="00DE64A6" w:rsidRPr="00573FB1" w:rsidRDefault="00936C67" w:rsidP="00DE64A6">
      <w:pPr>
        <w:tabs>
          <w:tab w:val="left" w:pos="540"/>
        </w:tabs>
        <w:jc w:val="both"/>
        <w:rPr>
          <w:b/>
          <w:sz w:val="20"/>
          <w:szCs w:val="20"/>
        </w:rPr>
      </w:pPr>
      <w:r>
        <w:rPr>
          <w:b/>
          <w:sz w:val="20"/>
          <w:szCs w:val="20"/>
        </w:rPr>
        <w:tab/>
      </w:r>
      <w:r w:rsidR="00DE64A6" w:rsidRPr="00573FB1">
        <w:rPr>
          <w:b/>
          <w:sz w:val="20"/>
          <w:szCs w:val="20"/>
        </w:rPr>
        <w:t xml:space="preserve">Total Number of Faculties (6) </w:t>
      </w:r>
    </w:p>
    <w:p w:rsidR="00DE64A6" w:rsidRPr="00573FB1" w:rsidRDefault="00DE64A6" w:rsidP="00776282">
      <w:pPr>
        <w:numPr>
          <w:ilvl w:val="0"/>
          <w:numId w:val="136"/>
        </w:numPr>
        <w:tabs>
          <w:tab w:val="left" w:pos="540"/>
        </w:tabs>
        <w:jc w:val="both"/>
        <w:rPr>
          <w:sz w:val="20"/>
          <w:szCs w:val="20"/>
        </w:rPr>
      </w:pPr>
      <w:r w:rsidRPr="00573FB1">
        <w:rPr>
          <w:sz w:val="20"/>
          <w:szCs w:val="20"/>
        </w:rPr>
        <w:t>Faculty of Veterinary and Animal Science</w:t>
      </w:r>
    </w:p>
    <w:p w:rsidR="00DE64A6" w:rsidRPr="00573FB1" w:rsidRDefault="00DE64A6" w:rsidP="00776282">
      <w:pPr>
        <w:numPr>
          <w:ilvl w:val="0"/>
          <w:numId w:val="136"/>
        </w:numPr>
        <w:tabs>
          <w:tab w:val="left" w:pos="540"/>
        </w:tabs>
        <w:jc w:val="both"/>
        <w:rPr>
          <w:sz w:val="20"/>
          <w:szCs w:val="20"/>
        </w:rPr>
      </w:pPr>
      <w:r w:rsidRPr="00573FB1">
        <w:rPr>
          <w:sz w:val="20"/>
          <w:szCs w:val="20"/>
        </w:rPr>
        <w:t>Faculty of Agriculture</w:t>
      </w:r>
    </w:p>
    <w:p w:rsidR="00DE64A6" w:rsidRPr="00573FB1" w:rsidRDefault="00DE64A6" w:rsidP="00776282">
      <w:pPr>
        <w:numPr>
          <w:ilvl w:val="0"/>
          <w:numId w:val="136"/>
        </w:numPr>
        <w:tabs>
          <w:tab w:val="left" w:pos="540"/>
        </w:tabs>
        <w:jc w:val="both"/>
        <w:rPr>
          <w:sz w:val="20"/>
          <w:szCs w:val="20"/>
        </w:rPr>
      </w:pPr>
      <w:r w:rsidRPr="00573FB1">
        <w:rPr>
          <w:sz w:val="20"/>
          <w:szCs w:val="20"/>
        </w:rPr>
        <w:t>Faculty of Fisheries</w:t>
      </w:r>
    </w:p>
    <w:p w:rsidR="00DE64A6" w:rsidRPr="00573FB1" w:rsidRDefault="00DE64A6" w:rsidP="00776282">
      <w:pPr>
        <w:numPr>
          <w:ilvl w:val="0"/>
          <w:numId w:val="136"/>
        </w:numPr>
        <w:tabs>
          <w:tab w:val="left" w:pos="540"/>
        </w:tabs>
        <w:jc w:val="both"/>
        <w:rPr>
          <w:sz w:val="20"/>
          <w:szCs w:val="20"/>
        </w:rPr>
      </w:pPr>
      <w:r w:rsidRPr="00573FB1">
        <w:rPr>
          <w:sz w:val="20"/>
          <w:szCs w:val="20"/>
        </w:rPr>
        <w:t>Faculty of Agricultural Economics and Business Studies</w:t>
      </w:r>
    </w:p>
    <w:p w:rsidR="00DE64A6" w:rsidRPr="00573FB1" w:rsidRDefault="00DE64A6" w:rsidP="00776282">
      <w:pPr>
        <w:numPr>
          <w:ilvl w:val="0"/>
          <w:numId w:val="136"/>
        </w:numPr>
        <w:tabs>
          <w:tab w:val="left" w:pos="540"/>
        </w:tabs>
        <w:jc w:val="both"/>
        <w:rPr>
          <w:sz w:val="20"/>
          <w:szCs w:val="20"/>
        </w:rPr>
      </w:pPr>
      <w:r w:rsidRPr="00573FB1">
        <w:rPr>
          <w:sz w:val="20"/>
          <w:szCs w:val="20"/>
        </w:rPr>
        <w:t>Faculty of Agricultural Engineering and Technology</w:t>
      </w:r>
    </w:p>
    <w:p w:rsidR="00DE64A6" w:rsidRPr="00573FB1" w:rsidRDefault="00DE64A6" w:rsidP="00776282">
      <w:pPr>
        <w:numPr>
          <w:ilvl w:val="0"/>
          <w:numId w:val="136"/>
        </w:numPr>
        <w:tabs>
          <w:tab w:val="left" w:pos="540"/>
        </w:tabs>
        <w:jc w:val="both"/>
        <w:rPr>
          <w:sz w:val="20"/>
          <w:szCs w:val="20"/>
        </w:rPr>
      </w:pPr>
      <w:r w:rsidRPr="00573FB1">
        <w:rPr>
          <w:sz w:val="20"/>
          <w:szCs w:val="20"/>
        </w:rPr>
        <w:t>Faculty of Biotec</w:t>
      </w:r>
      <w:r w:rsidR="00936C67">
        <w:rPr>
          <w:sz w:val="20"/>
          <w:szCs w:val="20"/>
        </w:rPr>
        <w:t>hnology and Genetic Engineering</w:t>
      </w:r>
    </w:p>
    <w:p w:rsidR="00DE64A6" w:rsidRDefault="00DE64A6" w:rsidP="00936C67">
      <w:pPr>
        <w:tabs>
          <w:tab w:val="left" w:pos="540"/>
        </w:tabs>
        <w:rPr>
          <w:b/>
        </w:rPr>
      </w:pPr>
    </w:p>
    <w:p w:rsidR="00DE64A6" w:rsidRDefault="00DE64A6" w:rsidP="008E3A1B">
      <w:pPr>
        <w:tabs>
          <w:tab w:val="left" w:pos="540"/>
        </w:tabs>
        <w:rPr>
          <w:b/>
        </w:rPr>
      </w:pPr>
      <w:r w:rsidRPr="00573FB1">
        <w:rPr>
          <w:b/>
        </w:rPr>
        <w:t xml:space="preserve">7. </w:t>
      </w:r>
      <w:r w:rsidRPr="00573FB1">
        <w:rPr>
          <w:b/>
        </w:rPr>
        <w:tab/>
        <w:t xml:space="preserve">Academic Departments </w:t>
      </w:r>
    </w:p>
    <w:p w:rsidR="00DE64A6" w:rsidRPr="00573FB1" w:rsidRDefault="00DE64A6" w:rsidP="008E3A1B">
      <w:pPr>
        <w:tabs>
          <w:tab w:val="left" w:pos="540"/>
        </w:tabs>
        <w:rPr>
          <w:b/>
        </w:rPr>
      </w:pPr>
    </w:p>
    <w:p w:rsidR="00DE64A6" w:rsidRPr="00573FB1" w:rsidRDefault="008E3A1B" w:rsidP="00DE64A6">
      <w:pPr>
        <w:tabs>
          <w:tab w:val="left" w:pos="540"/>
        </w:tabs>
        <w:spacing w:after="120"/>
        <w:rPr>
          <w:b/>
          <w:sz w:val="20"/>
          <w:szCs w:val="20"/>
        </w:rPr>
      </w:pPr>
      <w:r>
        <w:rPr>
          <w:b/>
          <w:sz w:val="20"/>
          <w:szCs w:val="20"/>
        </w:rPr>
        <w:tab/>
      </w:r>
      <w:r w:rsidR="00DE64A6" w:rsidRPr="00573FB1">
        <w:rPr>
          <w:b/>
          <w:sz w:val="20"/>
          <w:szCs w:val="20"/>
        </w:rPr>
        <w:t>Total Number of the Academic Departments (47):</w:t>
      </w:r>
    </w:p>
    <w:p w:rsidR="00DE64A6" w:rsidRPr="00573FB1" w:rsidRDefault="00DE64A6" w:rsidP="008E3A1B">
      <w:pPr>
        <w:ind w:firstLine="360"/>
        <w:rPr>
          <w:rFonts w:cs="Arial"/>
          <w:b/>
          <w:bCs/>
          <w:color w:val="000000"/>
          <w:sz w:val="20"/>
          <w:szCs w:val="20"/>
        </w:rPr>
      </w:pPr>
      <w:r w:rsidRPr="00573FB1">
        <w:rPr>
          <w:rFonts w:cs="Arial"/>
          <w:b/>
          <w:bCs/>
          <w:color w:val="000000"/>
          <w:sz w:val="20"/>
          <w:szCs w:val="20"/>
        </w:rPr>
        <w:t>a)  Faculty of Veterinary and Animal Science (14):</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Anatomy and Histology</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Physiology</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Pharmacology and Toxicology</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lastRenderedPageBreak/>
        <w:t>Department of Microbiology and Immunology</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Epidemiology and Public Health</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Animal Nutrition</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Livestock Production and Management</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Dairy Science</w:t>
      </w:r>
    </w:p>
    <w:p w:rsidR="00DE64A6" w:rsidRPr="00573FB1" w:rsidRDefault="008E3A1B" w:rsidP="00776282">
      <w:pPr>
        <w:numPr>
          <w:ilvl w:val="0"/>
          <w:numId w:val="137"/>
        </w:numPr>
        <w:ind w:left="1008" w:hanging="180"/>
        <w:rPr>
          <w:rFonts w:cs="Arial"/>
          <w:color w:val="000000"/>
          <w:sz w:val="20"/>
          <w:szCs w:val="20"/>
        </w:rPr>
      </w:pPr>
      <w:r>
        <w:rPr>
          <w:rFonts w:cs="Arial"/>
          <w:color w:val="000000"/>
          <w:sz w:val="20"/>
          <w:szCs w:val="20"/>
        </w:rPr>
        <w:t>Department of Po</w:t>
      </w:r>
      <w:r w:rsidR="00DE64A6" w:rsidRPr="00573FB1">
        <w:rPr>
          <w:rFonts w:cs="Arial"/>
          <w:color w:val="000000"/>
          <w:sz w:val="20"/>
          <w:szCs w:val="20"/>
        </w:rPr>
        <w:t>ultry Science</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Genetics and Animal Breeding</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Department of Parasitology</w:t>
      </w:r>
    </w:p>
    <w:p w:rsidR="00DE64A6" w:rsidRPr="00573FB1" w:rsidRDefault="00DE64A6" w:rsidP="00776282">
      <w:pPr>
        <w:numPr>
          <w:ilvl w:val="0"/>
          <w:numId w:val="137"/>
        </w:numPr>
        <w:ind w:left="1008" w:hanging="180"/>
        <w:rPr>
          <w:rFonts w:cs="Arial"/>
          <w:color w:val="000000"/>
          <w:sz w:val="20"/>
          <w:szCs w:val="20"/>
        </w:rPr>
      </w:pPr>
      <w:r w:rsidRPr="00573FB1">
        <w:rPr>
          <w:rFonts w:cs="Arial"/>
          <w:color w:val="000000"/>
          <w:sz w:val="20"/>
          <w:szCs w:val="20"/>
        </w:rPr>
        <w:t xml:space="preserve">Department of Pathology </w:t>
      </w:r>
    </w:p>
    <w:p w:rsidR="00DE64A6" w:rsidRPr="00573FB1" w:rsidRDefault="00DE64A6" w:rsidP="00776282">
      <w:pPr>
        <w:numPr>
          <w:ilvl w:val="0"/>
          <w:numId w:val="137"/>
        </w:numPr>
        <w:ind w:left="1008" w:hanging="187"/>
        <w:rPr>
          <w:b/>
          <w:sz w:val="20"/>
          <w:szCs w:val="20"/>
        </w:rPr>
      </w:pPr>
      <w:r w:rsidRPr="00573FB1">
        <w:rPr>
          <w:rFonts w:cs="Arial"/>
          <w:color w:val="000000"/>
          <w:sz w:val="20"/>
          <w:szCs w:val="20"/>
        </w:rPr>
        <w:t>Department of Medicine</w:t>
      </w:r>
    </w:p>
    <w:p w:rsidR="00DE64A6" w:rsidRPr="00573FB1" w:rsidRDefault="00DE64A6" w:rsidP="00776282">
      <w:pPr>
        <w:numPr>
          <w:ilvl w:val="0"/>
          <w:numId w:val="137"/>
        </w:numPr>
        <w:ind w:left="1008" w:hanging="180"/>
        <w:rPr>
          <w:b/>
          <w:sz w:val="20"/>
          <w:szCs w:val="20"/>
        </w:rPr>
      </w:pPr>
      <w:r w:rsidRPr="00573FB1">
        <w:rPr>
          <w:rFonts w:cs="Arial"/>
          <w:color w:val="000000"/>
          <w:sz w:val="20"/>
          <w:szCs w:val="20"/>
        </w:rPr>
        <w:t>Department of Surgery and Theriogenology</w:t>
      </w:r>
    </w:p>
    <w:p w:rsidR="00DE64A6" w:rsidRDefault="00DE64A6" w:rsidP="00DE64A6">
      <w:pPr>
        <w:rPr>
          <w:rFonts w:cs="Arial"/>
          <w:color w:val="000000"/>
          <w:sz w:val="20"/>
          <w:szCs w:val="20"/>
        </w:rPr>
      </w:pPr>
    </w:p>
    <w:p w:rsidR="00DE64A6" w:rsidRPr="00573FB1" w:rsidRDefault="00DE64A6" w:rsidP="008E3A1B">
      <w:pPr>
        <w:ind w:firstLine="360"/>
        <w:rPr>
          <w:rFonts w:cs="Arial"/>
          <w:b/>
          <w:bCs/>
          <w:color w:val="000000"/>
          <w:sz w:val="20"/>
          <w:szCs w:val="20"/>
        </w:rPr>
      </w:pPr>
      <w:r w:rsidRPr="00573FB1">
        <w:rPr>
          <w:rFonts w:cs="Arial"/>
          <w:color w:val="000000"/>
          <w:sz w:val="20"/>
          <w:szCs w:val="20"/>
        </w:rPr>
        <w:t xml:space="preserve">b)  </w:t>
      </w:r>
      <w:r w:rsidRPr="00573FB1">
        <w:rPr>
          <w:rFonts w:cs="Arial"/>
          <w:b/>
          <w:bCs/>
          <w:color w:val="000000"/>
          <w:sz w:val="20"/>
          <w:szCs w:val="20"/>
        </w:rPr>
        <w:t>Faculty of Agriculture</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Agronomy and Haor Agriculture</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Soil Science</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Crop Botany and Tea Production Technology</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Genetics and Plant Breeding</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Horticulture</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Plant Pathology and Seed Science</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Entomology</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Agricultural Extension Education</w:t>
      </w:r>
    </w:p>
    <w:p w:rsidR="00DE64A6" w:rsidRPr="00573FB1" w:rsidRDefault="00DE64A6" w:rsidP="00776282">
      <w:pPr>
        <w:numPr>
          <w:ilvl w:val="0"/>
          <w:numId w:val="138"/>
        </w:numPr>
        <w:ind w:left="1008" w:hanging="180"/>
        <w:rPr>
          <w:rFonts w:cs="Arial"/>
          <w:color w:val="000000"/>
          <w:sz w:val="20"/>
          <w:szCs w:val="20"/>
        </w:rPr>
      </w:pPr>
      <w:r w:rsidRPr="00573FB1">
        <w:rPr>
          <w:rFonts w:cs="Arial"/>
          <w:color w:val="000000"/>
          <w:sz w:val="20"/>
          <w:szCs w:val="20"/>
        </w:rPr>
        <w:t>Department of Agroforestry and Environmental Science</w:t>
      </w:r>
    </w:p>
    <w:p w:rsidR="00DE64A6" w:rsidRPr="00573FB1" w:rsidRDefault="00DE64A6" w:rsidP="00776282">
      <w:pPr>
        <w:numPr>
          <w:ilvl w:val="0"/>
          <w:numId w:val="138"/>
        </w:numPr>
        <w:ind w:left="1008" w:hanging="187"/>
        <w:rPr>
          <w:b/>
          <w:sz w:val="20"/>
          <w:szCs w:val="20"/>
        </w:rPr>
      </w:pPr>
      <w:r w:rsidRPr="00573FB1">
        <w:rPr>
          <w:rFonts w:cs="Arial"/>
          <w:color w:val="000000"/>
          <w:sz w:val="20"/>
          <w:szCs w:val="20"/>
        </w:rPr>
        <w:t>Department of Agricultural Chemistry</w:t>
      </w:r>
    </w:p>
    <w:p w:rsidR="00DE64A6" w:rsidRPr="00573FB1" w:rsidRDefault="00DE64A6" w:rsidP="00776282">
      <w:pPr>
        <w:numPr>
          <w:ilvl w:val="0"/>
          <w:numId w:val="138"/>
        </w:numPr>
        <w:spacing w:after="120"/>
        <w:ind w:left="1008" w:hanging="180"/>
        <w:rPr>
          <w:b/>
          <w:sz w:val="20"/>
          <w:szCs w:val="20"/>
        </w:rPr>
      </w:pPr>
      <w:r w:rsidRPr="00573FB1">
        <w:rPr>
          <w:rFonts w:cs="Arial"/>
          <w:color w:val="000000"/>
          <w:sz w:val="20"/>
          <w:szCs w:val="20"/>
        </w:rPr>
        <w:t>Department of Basic Science and Language</w:t>
      </w:r>
    </w:p>
    <w:p w:rsidR="00DE64A6" w:rsidRPr="00573FB1" w:rsidRDefault="00DE64A6" w:rsidP="008E3A1B">
      <w:pPr>
        <w:ind w:firstLine="360"/>
        <w:rPr>
          <w:rFonts w:cs="Arial"/>
          <w:b/>
          <w:bCs/>
          <w:color w:val="000000"/>
          <w:sz w:val="20"/>
          <w:szCs w:val="20"/>
        </w:rPr>
      </w:pPr>
      <w:r w:rsidRPr="00573FB1">
        <w:rPr>
          <w:rFonts w:cs="Arial"/>
          <w:b/>
          <w:color w:val="000000"/>
          <w:sz w:val="20"/>
          <w:szCs w:val="20"/>
        </w:rPr>
        <w:t>c)</w:t>
      </w:r>
      <w:r w:rsidRPr="00573FB1">
        <w:rPr>
          <w:rFonts w:cs="Arial"/>
          <w:b/>
          <w:bCs/>
          <w:color w:val="000000"/>
          <w:sz w:val="20"/>
          <w:szCs w:val="20"/>
        </w:rPr>
        <w:t xml:space="preserve">  Faculty of Fisheries</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Fish Biology and Genetics</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Aquaculture</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Aquatic Resource Management</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Co</w:t>
      </w:r>
      <w:r w:rsidR="008E3A1B">
        <w:rPr>
          <w:rFonts w:cs="Arial"/>
          <w:color w:val="000000"/>
          <w:sz w:val="20"/>
          <w:szCs w:val="20"/>
        </w:rPr>
        <w:t>a</w:t>
      </w:r>
      <w:r w:rsidRPr="00573FB1">
        <w:rPr>
          <w:rFonts w:cs="Arial"/>
          <w:color w:val="000000"/>
          <w:sz w:val="20"/>
          <w:szCs w:val="20"/>
        </w:rPr>
        <w:t>stal and Marine Fisheries</w:t>
      </w:r>
    </w:p>
    <w:p w:rsidR="00DE64A6" w:rsidRPr="00573FB1" w:rsidRDefault="00DE64A6" w:rsidP="00776282">
      <w:pPr>
        <w:numPr>
          <w:ilvl w:val="0"/>
          <w:numId w:val="138"/>
        </w:numPr>
        <w:ind w:left="907" w:hanging="187"/>
        <w:rPr>
          <w:rFonts w:cs="Arial"/>
          <w:b/>
          <w:bCs/>
          <w:color w:val="000000"/>
          <w:sz w:val="20"/>
          <w:szCs w:val="20"/>
        </w:rPr>
      </w:pPr>
      <w:r w:rsidRPr="00573FB1">
        <w:rPr>
          <w:rFonts w:cs="Arial"/>
          <w:color w:val="000000"/>
          <w:sz w:val="20"/>
          <w:szCs w:val="20"/>
        </w:rPr>
        <w:t>Department of Fisheries Technology and Quality Control</w:t>
      </w:r>
    </w:p>
    <w:p w:rsidR="00DE64A6" w:rsidRPr="00573FB1" w:rsidRDefault="00DE64A6" w:rsidP="00776282">
      <w:pPr>
        <w:numPr>
          <w:ilvl w:val="0"/>
          <w:numId w:val="138"/>
        </w:numPr>
        <w:spacing w:after="120"/>
        <w:ind w:left="907" w:hanging="187"/>
        <w:rPr>
          <w:rFonts w:cs="Arial"/>
          <w:b/>
          <w:bCs/>
          <w:color w:val="000000"/>
          <w:sz w:val="20"/>
          <w:szCs w:val="20"/>
        </w:rPr>
      </w:pPr>
      <w:r w:rsidRPr="00573FB1">
        <w:rPr>
          <w:rFonts w:cs="Arial"/>
          <w:color w:val="000000"/>
          <w:sz w:val="20"/>
          <w:szCs w:val="20"/>
        </w:rPr>
        <w:t>Department of Fish Health Management</w:t>
      </w:r>
    </w:p>
    <w:p w:rsidR="00DE64A6" w:rsidRPr="00573FB1" w:rsidRDefault="00DE64A6" w:rsidP="008E3A1B">
      <w:pPr>
        <w:ind w:firstLine="360"/>
        <w:rPr>
          <w:rFonts w:cs="Arial"/>
          <w:b/>
          <w:bCs/>
          <w:color w:val="000000"/>
          <w:sz w:val="20"/>
          <w:szCs w:val="20"/>
        </w:rPr>
      </w:pPr>
      <w:r w:rsidRPr="00573FB1">
        <w:rPr>
          <w:rFonts w:cs="Arial"/>
          <w:b/>
          <w:color w:val="000000"/>
          <w:sz w:val="20"/>
          <w:szCs w:val="20"/>
        </w:rPr>
        <w:t>d)</w:t>
      </w:r>
      <w:r w:rsidRPr="00573FB1">
        <w:rPr>
          <w:rFonts w:cs="Arial"/>
          <w:b/>
          <w:bCs/>
          <w:color w:val="000000"/>
          <w:sz w:val="20"/>
          <w:szCs w:val="20"/>
        </w:rPr>
        <w:t xml:space="preserve">  Faculty of Agricultural Economics and Business Studies</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Agricultural Economics and Policy</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Agricultural and Rural Development</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Agricultural Statistics</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Agricultural Marketing and Business Management</w:t>
      </w:r>
    </w:p>
    <w:p w:rsidR="00DE64A6" w:rsidRPr="00573FB1" w:rsidRDefault="00DE64A6" w:rsidP="00776282">
      <w:pPr>
        <w:numPr>
          <w:ilvl w:val="0"/>
          <w:numId w:val="138"/>
        </w:numPr>
        <w:spacing w:after="120"/>
        <w:ind w:left="907" w:hanging="187"/>
        <w:rPr>
          <w:rFonts w:cs="Arial"/>
          <w:color w:val="000000"/>
          <w:sz w:val="20"/>
          <w:szCs w:val="20"/>
        </w:rPr>
      </w:pPr>
      <w:r w:rsidRPr="00573FB1">
        <w:rPr>
          <w:rFonts w:cs="Arial"/>
          <w:color w:val="000000"/>
          <w:sz w:val="20"/>
          <w:szCs w:val="20"/>
        </w:rPr>
        <w:t>Department of Agricultural Finance and Banking</w:t>
      </w:r>
    </w:p>
    <w:p w:rsidR="00DE64A6" w:rsidRPr="00573FB1" w:rsidRDefault="00DE64A6" w:rsidP="008E3A1B">
      <w:pPr>
        <w:ind w:firstLine="360"/>
        <w:rPr>
          <w:rFonts w:cs="Arial"/>
          <w:b/>
          <w:bCs/>
          <w:color w:val="000000"/>
          <w:sz w:val="20"/>
          <w:szCs w:val="20"/>
        </w:rPr>
      </w:pPr>
      <w:r w:rsidRPr="00573FB1">
        <w:rPr>
          <w:rFonts w:cs="Arial"/>
          <w:b/>
          <w:color w:val="000000"/>
          <w:sz w:val="20"/>
          <w:szCs w:val="20"/>
        </w:rPr>
        <w:t>e)</w:t>
      </w:r>
      <w:r w:rsidRPr="00573FB1">
        <w:rPr>
          <w:rFonts w:cs="Arial"/>
          <w:b/>
          <w:bCs/>
          <w:color w:val="000000"/>
          <w:sz w:val="20"/>
          <w:szCs w:val="20"/>
        </w:rPr>
        <w:t xml:space="preserve">  Faculty of Agriculture Engineering and Technology</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F</w:t>
      </w:r>
      <w:r w:rsidR="008E3A1B">
        <w:rPr>
          <w:rFonts w:cs="Arial"/>
          <w:color w:val="000000"/>
          <w:sz w:val="20"/>
          <w:szCs w:val="20"/>
        </w:rPr>
        <w:t>a</w:t>
      </w:r>
      <w:r w:rsidRPr="00573FB1">
        <w:rPr>
          <w:rFonts w:cs="Arial"/>
          <w:color w:val="000000"/>
          <w:sz w:val="20"/>
          <w:szCs w:val="20"/>
        </w:rPr>
        <w:t>rm Power and Machinery</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lastRenderedPageBreak/>
        <w:t>Department of Irrigation and Water Management</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Computer Science and Engineering</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Department of Food Engineering and Technology</w:t>
      </w:r>
    </w:p>
    <w:p w:rsidR="00DE64A6" w:rsidRPr="00573FB1" w:rsidRDefault="00DE64A6" w:rsidP="00776282">
      <w:pPr>
        <w:numPr>
          <w:ilvl w:val="0"/>
          <w:numId w:val="138"/>
        </w:numPr>
        <w:spacing w:after="120"/>
        <w:ind w:left="907" w:hanging="187"/>
        <w:rPr>
          <w:rFonts w:cs="Arial"/>
          <w:color w:val="000000"/>
          <w:sz w:val="20"/>
          <w:szCs w:val="20"/>
        </w:rPr>
      </w:pPr>
      <w:r w:rsidRPr="00573FB1">
        <w:rPr>
          <w:rFonts w:cs="Arial"/>
          <w:color w:val="000000"/>
          <w:sz w:val="20"/>
          <w:szCs w:val="20"/>
        </w:rPr>
        <w:t>Department of Agricultural Construction and Environmental Engineering</w:t>
      </w:r>
    </w:p>
    <w:p w:rsidR="00DE64A6" w:rsidRPr="00573FB1" w:rsidRDefault="00DE64A6" w:rsidP="008E3A1B">
      <w:pPr>
        <w:ind w:firstLine="360"/>
        <w:rPr>
          <w:rFonts w:cs="Arial"/>
          <w:b/>
          <w:bCs/>
          <w:color w:val="000000"/>
          <w:sz w:val="20"/>
          <w:szCs w:val="20"/>
        </w:rPr>
      </w:pPr>
      <w:r w:rsidRPr="00573FB1">
        <w:rPr>
          <w:rFonts w:cs="Arial"/>
          <w:b/>
          <w:color w:val="000000"/>
          <w:sz w:val="20"/>
          <w:szCs w:val="20"/>
        </w:rPr>
        <w:t>f)</w:t>
      </w:r>
      <w:r w:rsidRPr="00573FB1">
        <w:rPr>
          <w:rFonts w:cs="Arial"/>
          <w:b/>
          <w:bCs/>
          <w:color w:val="000000"/>
          <w:sz w:val="20"/>
          <w:szCs w:val="20"/>
        </w:rPr>
        <w:t xml:space="preserve">  Faculty of </w:t>
      </w:r>
      <w:r w:rsidRPr="00573FB1">
        <w:rPr>
          <w:rFonts w:cs="Calibri"/>
          <w:b/>
          <w:bCs/>
          <w:color w:val="000000"/>
          <w:sz w:val="20"/>
          <w:szCs w:val="20"/>
          <w:lang w:bidi="bn-BD"/>
        </w:rPr>
        <w:t>Biotechnology and Genetic Engineering</w:t>
      </w:r>
    </w:p>
    <w:p w:rsidR="00DE64A6" w:rsidRPr="00573FB1" w:rsidRDefault="00DE64A6" w:rsidP="00776282">
      <w:pPr>
        <w:numPr>
          <w:ilvl w:val="0"/>
          <w:numId w:val="138"/>
        </w:numPr>
        <w:ind w:left="907" w:hanging="187"/>
        <w:rPr>
          <w:rFonts w:cs="Arial"/>
          <w:color w:val="000000"/>
          <w:sz w:val="20"/>
          <w:szCs w:val="20"/>
        </w:rPr>
      </w:pPr>
      <w:r w:rsidRPr="00573FB1">
        <w:rPr>
          <w:rFonts w:cs="Arial"/>
          <w:color w:val="000000"/>
          <w:sz w:val="20"/>
          <w:szCs w:val="20"/>
        </w:rPr>
        <w:t xml:space="preserve">Department </w:t>
      </w:r>
      <w:r w:rsidRPr="00573FB1">
        <w:rPr>
          <w:rFonts w:cs="Calibri"/>
          <w:color w:val="000000"/>
          <w:sz w:val="20"/>
          <w:szCs w:val="20"/>
          <w:lang w:bidi="bn-BD"/>
        </w:rPr>
        <w:t>Molecular Biology and Genetic Engineering (MGE)</w:t>
      </w:r>
    </w:p>
    <w:p w:rsidR="00DE64A6" w:rsidRPr="00573FB1" w:rsidRDefault="00DE64A6" w:rsidP="00776282">
      <w:pPr>
        <w:numPr>
          <w:ilvl w:val="0"/>
          <w:numId w:val="138"/>
        </w:numPr>
        <w:ind w:left="907" w:hanging="187"/>
        <w:rPr>
          <w:rFonts w:cs="Arial"/>
          <w:color w:val="000000"/>
          <w:sz w:val="20"/>
          <w:szCs w:val="20"/>
        </w:rPr>
      </w:pPr>
      <w:r w:rsidRPr="00573FB1">
        <w:rPr>
          <w:rFonts w:cs="Calibri"/>
          <w:color w:val="000000"/>
          <w:sz w:val="20"/>
          <w:szCs w:val="20"/>
          <w:lang w:bidi="bn-BD"/>
        </w:rPr>
        <w:t>Department of Plant and Environmental Biotechnology (PEB)</w:t>
      </w:r>
    </w:p>
    <w:p w:rsidR="00DE64A6" w:rsidRPr="00573FB1" w:rsidRDefault="00DE64A6" w:rsidP="00776282">
      <w:pPr>
        <w:numPr>
          <w:ilvl w:val="0"/>
          <w:numId w:val="138"/>
        </w:numPr>
        <w:ind w:left="907" w:hanging="187"/>
        <w:rPr>
          <w:rFonts w:cs="Arial"/>
          <w:color w:val="000000"/>
          <w:sz w:val="20"/>
          <w:szCs w:val="20"/>
        </w:rPr>
      </w:pPr>
      <w:r w:rsidRPr="00573FB1">
        <w:rPr>
          <w:rFonts w:cs="Calibri"/>
          <w:color w:val="000000"/>
          <w:sz w:val="20"/>
          <w:szCs w:val="20"/>
          <w:lang w:bidi="bn-BD"/>
        </w:rPr>
        <w:t>Department of Animal and Fish Biotechnology (AFB)</w:t>
      </w:r>
    </w:p>
    <w:p w:rsidR="00DE64A6" w:rsidRPr="00573FB1" w:rsidRDefault="00DE64A6" w:rsidP="00776282">
      <w:pPr>
        <w:numPr>
          <w:ilvl w:val="0"/>
          <w:numId w:val="138"/>
        </w:numPr>
        <w:ind w:left="907" w:hanging="187"/>
        <w:rPr>
          <w:rFonts w:cs="Arial"/>
          <w:color w:val="000000"/>
          <w:sz w:val="20"/>
          <w:szCs w:val="20"/>
        </w:rPr>
      </w:pPr>
      <w:r w:rsidRPr="00573FB1">
        <w:rPr>
          <w:rFonts w:cs="Calibri"/>
          <w:color w:val="000000"/>
          <w:sz w:val="20"/>
          <w:szCs w:val="20"/>
          <w:lang w:bidi="bn-BD"/>
        </w:rPr>
        <w:t>Department of Pharmaceuticals and Industrial Biotechnology (PIB)</w:t>
      </w:r>
    </w:p>
    <w:p w:rsidR="00DE64A6" w:rsidRPr="00573FB1" w:rsidRDefault="00DE64A6" w:rsidP="00776282">
      <w:pPr>
        <w:numPr>
          <w:ilvl w:val="0"/>
          <w:numId w:val="138"/>
        </w:numPr>
        <w:ind w:left="907" w:hanging="187"/>
        <w:rPr>
          <w:rFonts w:cs="Arial"/>
          <w:color w:val="000000"/>
          <w:sz w:val="20"/>
          <w:szCs w:val="20"/>
        </w:rPr>
      </w:pPr>
      <w:r w:rsidRPr="00573FB1">
        <w:rPr>
          <w:rFonts w:cs="Calibri"/>
          <w:color w:val="000000"/>
          <w:sz w:val="20"/>
          <w:szCs w:val="20"/>
          <w:lang w:bidi="bn-BD"/>
        </w:rPr>
        <w:t>Department of Microbial Biotechnology (MIB)</w:t>
      </w:r>
    </w:p>
    <w:p w:rsidR="00DE64A6" w:rsidRPr="00573FB1" w:rsidRDefault="00DE64A6" w:rsidP="00776282">
      <w:pPr>
        <w:numPr>
          <w:ilvl w:val="0"/>
          <w:numId w:val="138"/>
        </w:numPr>
        <w:ind w:left="907" w:hanging="187"/>
        <w:rPr>
          <w:rFonts w:cs="Arial"/>
          <w:color w:val="000000"/>
          <w:sz w:val="20"/>
          <w:szCs w:val="20"/>
        </w:rPr>
      </w:pPr>
      <w:r w:rsidRPr="00573FB1">
        <w:rPr>
          <w:rFonts w:cs="Calibri"/>
          <w:color w:val="000000"/>
          <w:sz w:val="20"/>
          <w:szCs w:val="20"/>
          <w:lang w:bidi="bn-BD"/>
        </w:rPr>
        <w:t>Department of Biochemistry and Chemistry</w:t>
      </w:r>
    </w:p>
    <w:p w:rsidR="00DE64A6" w:rsidRDefault="00DE64A6" w:rsidP="008E3A1B">
      <w:pPr>
        <w:tabs>
          <w:tab w:val="left" w:pos="540"/>
        </w:tabs>
        <w:rPr>
          <w:b/>
        </w:rPr>
      </w:pPr>
    </w:p>
    <w:p w:rsidR="00DE64A6" w:rsidRDefault="00DE64A6" w:rsidP="00DE64A6">
      <w:pPr>
        <w:tabs>
          <w:tab w:val="left" w:pos="540"/>
        </w:tabs>
        <w:spacing w:after="120"/>
        <w:rPr>
          <w:b/>
          <w:sz w:val="20"/>
          <w:szCs w:val="20"/>
        </w:rPr>
      </w:pPr>
      <w:r w:rsidRPr="00573FB1">
        <w:rPr>
          <w:b/>
        </w:rPr>
        <w:t xml:space="preserve">8.  </w:t>
      </w:r>
      <w:r w:rsidRPr="00573FB1">
        <w:rPr>
          <w:b/>
        </w:rPr>
        <w:tab/>
        <w:t>Institutes and their Names</w:t>
      </w:r>
      <w:r w:rsidRPr="00573FB1">
        <w:rPr>
          <w:b/>
          <w:sz w:val="20"/>
          <w:szCs w:val="20"/>
        </w:rPr>
        <w:tab/>
      </w:r>
      <w:r w:rsidRPr="00573FB1">
        <w:rPr>
          <w:b/>
          <w:sz w:val="20"/>
          <w:szCs w:val="20"/>
        </w:rPr>
        <w:tab/>
      </w:r>
    </w:p>
    <w:p w:rsidR="00DE64A6" w:rsidRPr="00573FB1" w:rsidRDefault="00DE64A6" w:rsidP="00DE64A6">
      <w:pPr>
        <w:tabs>
          <w:tab w:val="left" w:pos="540"/>
        </w:tabs>
        <w:spacing w:after="120"/>
        <w:rPr>
          <w:sz w:val="20"/>
          <w:szCs w:val="20"/>
        </w:rPr>
      </w:pPr>
      <w:r>
        <w:rPr>
          <w:sz w:val="20"/>
          <w:szCs w:val="20"/>
        </w:rPr>
        <w:tab/>
      </w:r>
      <w:r w:rsidRPr="00573FB1">
        <w:rPr>
          <w:sz w:val="20"/>
          <w:szCs w:val="20"/>
        </w:rPr>
        <w:t xml:space="preserve"> N/A</w:t>
      </w:r>
    </w:p>
    <w:p w:rsidR="00DE64A6" w:rsidRPr="00573FB1" w:rsidRDefault="00DE64A6" w:rsidP="00DE64A6">
      <w:pPr>
        <w:tabs>
          <w:tab w:val="left" w:pos="540"/>
        </w:tabs>
        <w:spacing w:after="120"/>
        <w:rPr>
          <w:b/>
        </w:rPr>
      </w:pPr>
      <w:r w:rsidRPr="00573FB1">
        <w:rPr>
          <w:b/>
        </w:rPr>
        <w:t xml:space="preserve">9. </w:t>
      </w:r>
      <w:r w:rsidRPr="00573FB1">
        <w:rPr>
          <w:b/>
        </w:rPr>
        <w:tab/>
      </w:r>
      <w:r w:rsidR="00BB2DC9">
        <w:rPr>
          <w:b/>
        </w:rPr>
        <w:t>Programs</w:t>
      </w:r>
      <w:r w:rsidRPr="00573FB1">
        <w:rPr>
          <w:b/>
        </w:rPr>
        <w:t xml:space="preserve"> Offered (</w:t>
      </w:r>
      <w:r w:rsidR="00BB2DC9">
        <w:rPr>
          <w:b/>
        </w:rPr>
        <w:t>undergraduate</w:t>
      </w:r>
      <w:r w:rsidRPr="00573FB1">
        <w:rPr>
          <w:b/>
        </w:rPr>
        <w:t xml:space="preserve"> and graduate) </w:t>
      </w:r>
    </w:p>
    <w:p w:rsidR="00DE64A6" w:rsidRPr="00573FB1" w:rsidRDefault="00DE64A6" w:rsidP="00776282">
      <w:pPr>
        <w:pStyle w:val="BodyText"/>
        <w:numPr>
          <w:ilvl w:val="0"/>
          <w:numId w:val="186"/>
        </w:numPr>
        <w:tabs>
          <w:tab w:val="left" w:pos="360"/>
        </w:tabs>
        <w:spacing w:line="240" w:lineRule="auto"/>
        <w:jc w:val="left"/>
      </w:pPr>
      <w:r w:rsidRPr="00573FB1">
        <w:t xml:space="preserve">Doctor of Veterinary Medicine (DVM), 4 Years Academic Course </w:t>
      </w:r>
      <w:r w:rsidR="008E3A1B">
        <w:t>and 1 Year  Internship Program</w:t>
      </w:r>
    </w:p>
    <w:p w:rsidR="00DE64A6" w:rsidRPr="00573FB1" w:rsidRDefault="008E3A1B" w:rsidP="00776282">
      <w:pPr>
        <w:pStyle w:val="BodyText"/>
        <w:numPr>
          <w:ilvl w:val="0"/>
          <w:numId w:val="186"/>
        </w:numPr>
        <w:tabs>
          <w:tab w:val="left" w:pos="360"/>
        </w:tabs>
        <w:spacing w:line="240" w:lineRule="auto"/>
        <w:jc w:val="left"/>
      </w:pPr>
      <w:r>
        <w:t>BSc</w:t>
      </w:r>
      <w:r w:rsidR="00DE64A6" w:rsidRPr="00573FB1">
        <w:t xml:space="preserve"> in Agriculture, 4 Years Academic Course</w:t>
      </w:r>
    </w:p>
    <w:p w:rsidR="00DE64A6" w:rsidRPr="00573FB1" w:rsidRDefault="008E3A1B" w:rsidP="00776282">
      <w:pPr>
        <w:pStyle w:val="BodyText"/>
        <w:numPr>
          <w:ilvl w:val="0"/>
          <w:numId w:val="186"/>
        </w:numPr>
        <w:tabs>
          <w:tab w:val="left" w:pos="360"/>
        </w:tabs>
        <w:spacing w:line="240" w:lineRule="auto"/>
        <w:jc w:val="left"/>
      </w:pPr>
      <w:r>
        <w:t>BSc</w:t>
      </w:r>
      <w:r w:rsidR="00DE64A6" w:rsidRPr="00573FB1">
        <w:t xml:space="preserve"> in Fisheries, 4 Years Academic Course</w:t>
      </w:r>
    </w:p>
    <w:p w:rsidR="00DE64A6" w:rsidRPr="00573FB1" w:rsidRDefault="008E3A1B" w:rsidP="00776282">
      <w:pPr>
        <w:pStyle w:val="BodyText"/>
        <w:numPr>
          <w:ilvl w:val="0"/>
          <w:numId w:val="186"/>
        </w:numPr>
        <w:tabs>
          <w:tab w:val="left" w:pos="360"/>
        </w:tabs>
        <w:spacing w:line="240" w:lineRule="auto"/>
        <w:jc w:val="left"/>
      </w:pPr>
      <w:r>
        <w:t>BSc</w:t>
      </w:r>
      <w:r w:rsidR="00DE64A6" w:rsidRPr="00573FB1">
        <w:t xml:space="preserve"> in Agri. Econ, 4 Years Academic Course</w:t>
      </w:r>
    </w:p>
    <w:p w:rsidR="00DE64A6" w:rsidRPr="00573FB1" w:rsidRDefault="008E3A1B" w:rsidP="00776282">
      <w:pPr>
        <w:pStyle w:val="BodyText"/>
        <w:numPr>
          <w:ilvl w:val="0"/>
          <w:numId w:val="186"/>
        </w:numPr>
        <w:tabs>
          <w:tab w:val="left" w:pos="360"/>
        </w:tabs>
        <w:spacing w:line="240" w:lineRule="auto"/>
        <w:jc w:val="left"/>
      </w:pPr>
      <w:r>
        <w:t>BSc</w:t>
      </w:r>
      <w:r w:rsidR="00DE64A6" w:rsidRPr="00573FB1">
        <w:t xml:space="preserve"> in Agri. Engr, 4 Years Academic Course</w:t>
      </w:r>
    </w:p>
    <w:p w:rsidR="00DE64A6" w:rsidRPr="00573FB1" w:rsidRDefault="008E3A1B" w:rsidP="00776282">
      <w:pPr>
        <w:pStyle w:val="BodyText"/>
        <w:numPr>
          <w:ilvl w:val="0"/>
          <w:numId w:val="186"/>
        </w:numPr>
        <w:tabs>
          <w:tab w:val="left" w:pos="360"/>
        </w:tabs>
        <w:spacing w:line="240" w:lineRule="auto"/>
        <w:jc w:val="left"/>
      </w:pPr>
      <w:r>
        <w:t>BSc</w:t>
      </w:r>
      <w:r w:rsidR="00DE64A6" w:rsidRPr="00573FB1">
        <w:t xml:space="preserve"> in Biotechnology and Gen</w:t>
      </w:r>
      <w:r>
        <w:t>etics</w:t>
      </w:r>
      <w:r w:rsidR="00DE64A6" w:rsidRPr="00573FB1">
        <w:t>, 4 Years Academic Course</w:t>
      </w:r>
    </w:p>
    <w:p w:rsidR="00DE64A6" w:rsidRDefault="00DE64A6" w:rsidP="00DE64A6">
      <w:pPr>
        <w:tabs>
          <w:tab w:val="left" w:pos="540"/>
        </w:tabs>
        <w:spacing w:after="40"/>
        <w:rPr>
          <w:b/>
        </w:rPr>
      </w:pPr>
    </w:p>
    <w:p w:rsidR="00DE64A6" w:rsidRDefault="00DE64A6" w:rsidP="008E3A1B">
      <w:pPr>
        <w:tabs>
          <w:tab w:val="left" w:pos="540"/>
        </w:tabs>
        <w:rPr>
          <w:b/>
          <w:sz w:val="20"/>
          <w:szCs w:val="20"/>
        </w:rPr>
      </w:pPr>
      <w:r w:rsidRPr="00573FB1">
        <w:rPr>
          <w:b/>
        </w:rPr>
        <w:t xml:space="preserve">10. </w:t>
      </w:r>
      <w:r w:rsidRPr="00573FB1">
        <w:rPr>
          <w:b/>
        </w:rPr>
        <w:tab/>
        <w:t>Residential Facilities for Students</w:t>
      </w:r>
    </w:p>
    <w:p w:rsidR="00DE64A6" w:rsidRDefault="00DE64A6" w:rsidP="008E3A1B">
      <w:pPr>
        <w:tabs>
          <w:tab w:val="left" w:pos="540"/>
        </w:tabs>
        <w:rPr>
          <w:b/>
          <w:sz w:val="20"/>
          <w:szCs w:val="20"/>
        </w:rPr>
      </w:pPr>
    </w:p>
    <w:p w:rsidR="00DE64A6" w:rsidRDefault="00DE64A6" w:rsidP="00B7798D">
      <w:pPr>
        <w:tabs>
          <w:tab w:val="left" w:pos="540"/>
        </w:tabs>
        <w:rPr>
          <w:sz w:val="20"/>
          <w:szCs w:val="20"/>
        </w:rPr>
      </w:pPr>
      <w:r>
        <w:rPr>
          <w:b/>
          <w:sz w:val="20"/>
          <w:szCs w:val="20"/>
        </w:rPr>
        <w:tab/>
      </w:r>
      <w:r w:rsidRPr="00573FB1">
        <w:rPr>
          <w:sz w:val="20"/>
          <w:szCs w:val="20"/>
        </w:rPr>
        <w:t>1080</w:t>
      </w:r>
    </w:p>
    <w:p w:rsidR="008E3A1B" w:rsidRPr="00573FB1" w:rsidRDefault="008E3A1B" w:rsidP="00B7798D">
      <w:pPr>
        <w:tabs>
          <w:tab w:val="left" w:pos="540"/>
        </w:tabs>
        <w:rPr>
          <w:sz w:val="20"/>
          <w:szCs w:val="20"/>
        </w:rPr>
      </w:pPr>
    </w:p>
    <w:p w:rsidR="00DE64A6" w:rsidRPr="00573FB1" w:rsidRDefault="00B7798D" w:rsidP="00DE64A6">
      <w:pPr>
        <w:tabs>
          <w:tab w:val="left" w:pos="540"/>
        </w:tabs>
        <w:spacing w:after="40"/>
        <w:rPr>
          <w:b/>
          <w:sz w:val="20"/>
          <w:szCs w:val="20"/>
        </w:rPr>
      </w:pPr>
      <w:r>
        <w:rPr>
          <w:b/>
          <w:sz w:val="20"/>
          <w:szCs w:val="20"/>
        </w:rPr>
        <w:tab/>
      </w:r>
      <w:r w:rsidR="00DE64A6" w:rsidRPr="00573FB1">
        <w:rPr>
          <w:b/>
          <w:sz w:val="20"/>
          <w:szCs w:val="20"/>
        </w:rPr>
        <w:t>Total Number of Residential Hall</w:t>
      </w:r>
      <w:r>
        <w:rPr>
          <w:b/>
          <w:sz w:val="20"/>
          <w:szCs w:val="20"/>
        </w:rPr>
        <w:t>s</w:t>
      </w:r>
      <w:r w:rsidR="00DE64A6" w:rsidRPr="00573FB1">
        <w:rPr>
          <w:b/>
          <w:sz w:val="20"/>
          <w:szCs w:val="20"/>
        </w:rPr>
        <w:t xml:space="preserve">: 05+01 </w:t>
      </w:r>
      <w:r w:rsidR="00DE64A6" w:rsidRPr="00573FB1">
        <w:rPr>
          <w:sz w:val="20"/>
          <w:szCs w:val="20"/>
        </w:rPr>
        <w:t>(Under Construction)</w:t>
      </w:r>
    </w:p>
    <w:p w:rsidR="00DE64A6" w:rsidRPr="00573FB1" w:rsidRDefault="00B7798D" w:rsidP="00DE64A6">
      <w:pPr>
        <w:tabs>
          <w:tab w:val="left" w:pos="540"/>
        </w:tabs>
        <w:spacing w:after="40"/>
        <w:rPr>
          <w:b/>
          <w:sz w:val="20"/>
          <w:szCs w:val="20"/>
        </w:rPr>
      </w:pPr>
      <w:r>
        <w:rPr>
          <w:b/>
          <w:sz w:val="20"/>
          <w:szCs w:val="20"/>
        </w:rPr>
        <w:tab/>
        <w:t>Names of Hall</w:t>
      </w:r>
      <w:r w:rsidR="00DE64A6" w:rsidRPr="00573FB1">
        <w:rPr>
          <w:b/>
          <w:sz w:val="20"/>
          <w:szCs w:val="20"/>
        </w:rPr>
        <w:t>:</w:t>
      </w:r>
    </w:p>
    <w:p w:rsidR="00DE64A6" w:rsidRPr="00573FB1" w:rsidRDefault="00DE64A6" w:rsidP="00776282">
      <w:pPr>
        <w:numPr>
          <w:ilvl w:val="0"/>
          <w:numId w:val="139"/>
        </w:numPr>
        <w:tabs>
          <w:tab w:val="left" w:pos="540"/>
        </w:tabs>
        <w:rPr>
          <w:sz w:val="20"/>
          <w:szCs w:val="20"/>
        </w:rPr>
      </w:pPr>
      <w:r w:rsidRPr="00573FB1">
        <w:rPr>
          <w:sz w:val="20"/>
          <w:szCs w:val="20"/>
        </w:rPr>
        <w:t xml:space="preserve">Bangabandhu Sheikh Mujibur Rahman Hall </w:t>
      </w:r>
    </w:p>
    <w:p w:rsidR="00DE64A6" w:rsidRPr="00573FB1" w:rsidRDefault="00DE64A6" w:rsidP="00776282">
      <w:pPr>
        <w:numPr>
          <w:ilvl w:val="0"/>
          <w:numId w:val="139"/>
        </w:numPr>
        <w:tabs>
          <w:tab w:val="left" w:pos="540"/>
        </w:tabs>
        <w:rPr>
          <w:sz w:val="20"/>
          <w:szCs w:val="20"/>
        </w:rPr>
      </w:pPr>
      <w:r w:rsidRPr="00573FB1">
        <w:rPr>
          <w:sz w:val="20"/>
          <w:szCs w:val="20"/>
        </w:rPr>
        <w:t xml:space="preserve">Abdus Samad Azad Hall </w:t>
      </w:r>
    </w:p>
    <w:p w:rsidR="00DE64A6" w:rsidRPr="00573FB1" w:rsidRDefault="00DE64A6" w:rsidP="00776282">
      <w:pPr>
        <w:numPr>
          <w:ilvl w:val="0"/>
          <w:numId w:val="139"/>
        </w:numPr>
        <w:tabs>
          <w:tab w:val="left" w:pos="540"/>
        </w:tabs>
        <w:rPr>
          <w:sz w:val="20"/>
          <w:szCs w:val="20"/>
        </w:rPr>
      </w:pPr>
      <w:r w:rsidRPr="00573FB1">
        <w:rPr>
          <w:sz w:val="20"/>
          <w:szCs w:val="20"/>
        </w:rPr>
        <w:t>Suhasini Das Hall</w:t>
      </w:r>
    </w:p>
    <w:p w:rsidR="00DE64A6" w:rsidRPr="00573FB1" w:rsidRDefault="00B7798D" w:rsidP="00776282">
      <w:pPr>
        <w:numPr>
          <w:ilvl w:val="0"/>
          <w:numId w:val="139"/>
        </w:numPr>
        <w:tabs>
          <w:tab w:val="left" w:pos="540"/>
        </w:tabs>
        <w:rPr>
          <w:sz w:val="20"/>
          <w:szCs w:val="20"/>
        </w:rPr>
      </w:pPr>
      <w:r>
        <w:rPr>
          <w:sz w:val="20"/>
          <w:szCs w:val="20"/>
        </w:rPr>
        <w:t>Shah A M S</w:t>
      </w:r>
      <w:r w:rsidR="00DE64A6" w:rsidRPr="00573FB1">
        <w:rPr>
          <w:sz w:val="20"/>
          <w:szCs w:val="20"/>
        </w:rPr>
        <w:t xml:space="preserve"> Kibria Hall </w:t>
      </w:r>
    </w:p>
    <w:p w:rsidR="00DE64A6" w:rsidRPr="00573FB1" w:rsidRDefault="00DE64A6" w:rsidP="00776282">
      <w:pPr>
        <w:numPr>
          <w:ilvl w:val="0"/>
          <w:numId w:val="139"/>
        </w:numPr>
        <w:tabs>
          <w:tab w:val="left" w:pos="540"/>
        </w:tabs>
        <w:rPr>
          <w:sz w:val="20"/>
          <w:szCs w:val="20"/>
        </w:rPr>
      </w:pPr>
      <w:r w:rsidRPr="00573FB1">
        <w:rPr>
          <w:sz w:val="20"/>
          <w:szCs w:val="20"/>
        </w:rPr>
        <w:t xml:space="preserve">Humayun Rashid Chowdhury Hall </w:t>
      </w:r>
    </w:p>
    <w:p w:rsidR="00DE64A6" w:rsidRPr="00573FB1" w:rsidRDefault="00DE64A6" w:rsidP="00776282">
      <w:pPr>
        <w:numPr>
          <w:ilvl w:val="0"/>
          <w:numId w:val="139"/>
        </w:numPr>
        <w:tabs>
          <w:tab w:val="left" w:pos="540"/>
        </w:tabs>
        <w:rPr>
          <w:sz w:val="20"/>
          <w:szCs w:val="20"/>
        </w:rPr>
      </w:pPr>
      <w:r w:rsidRPr="00573FB1">
        <w:rPr>
          <w:sz w:val="20"/>
          <w:szCs w:val="20"/>
        </w:rPr>
        <w:t>Women</w:t>
      </w:r>
      <w:r w:rsidR="00B7798D">
        <w:rPr>
          <w:sz w:val="20"/>
          <w:szCs w:val="20"/>
        </w:rPr>
        <w:t>’s</w:t>
      </w:r>
      <w:r w:rsidRPr="00573FB1">
        <w:rPr>
          <w:sz w:val="20"/>
          <w:szCs w:val="20"/>
        </w:rPr>
        <w:t xml:space="preserve"> Hall (Second) (Under Construction)</w:t>
      </w:r>
    </w:p>
    <w:p w:rsidR="00B7798D" w:rsidRDefault="00B7798D" w:rsidP="00B7798D">
      <w:pPr>
        <w:tabs>
          <w:tab w:val="left" w:pos="540"/>
        </w:tabs>
        <w:rPr>
          <w:b/>
          <w:sz w:val="20"/>
          <w:szCs w:val="20"/>
        </w:rPr>
      </w:pPr>
    </w:p>
    <w:p w:rsidR="00DE64A6" w:rsidRPr="00573FB1" w:rsidRDefault="00B7798D" w:rsidP="00B7798D">
      <w:pPr>
        <w:tabs>
          <w:tab w:val="left" w:pos="540"/>
        </w:tabs>
        <w:rPr>
          <w:b/>
          <w:sz w:val="20"/>
          <w:szCs w:val="20"/>
        </w:rPr>
      </w:pPr>
      <w:r>
        <w:rPr>
          <w:b/>
          <w:sz w:val="20"/>
          <w:szCs w:val="20"/>
        </w:rPr>
        <w:tab/>
      </w:r>
      <w:r w:rsidR="00DE64A6" w:rsidRPr="00573FB1">
        <w:rPr>
          <w:b/>
          <w:sz w:val="20"/>
          <w:szCs w:val="20"/>
        </w:rPr>
        <w:t>TotalCapacity of Halls: 930</w:t>
      </w:r>
    </w:p>
    <w:p w:rsidR="00DE64A6" w:rsidRDefault="00DE64A6" w:rsidP="00B7798D">
      <w:pPr>
        <w:tabs>
          <w:tab w:val="left" w:pos="540"/>
        </w:tabs>
        <w:ind w:left="540" w:hanging="540"/>
        <w:jc w:val="both"/>
        <w:rPr>
          <w:b/>
        </w:rPr>
      </w:pPr>
    </w:p>
    <w:p w:rsidR="00DE64A6" w:rsidRDefault="003B080B" w:rsidP="00B7798D">
      <w:pPr>
        <w:tabs>
          <w:tab w:val="left" w:pos="540"/>
        </w:tabs>
        <w:ind w:left="540" w:hanging="540"/>
        <w:jc w:val="both"/>
        <w:rPr>
          <w:b/>
          <w:spacing w:val="-4"/>
        </w:rPr>
      </w:pPr>
      <w:r>
        <w:rPr>
          <w:b/>
        </w:rPr>
        <w:br w:type="column"/>
      </w:r>
      <w:r w:rsidR="00DE64A6" w:rsidRPr="00573FB1">
        <w:rPr>
          <w:b/>
        </w:rPr>
        <w:lastRenderedPageBreak/>
        <w:t xml:space="preserve">11. </w:t>
      </w:r>
      <w:r w:rsidR="00DE64A6" w:rsidRPr="00573FB1">
        <w:rPr>
          <w:b/>
        </w:rPr>
        <w:tab/>
      </w:r>
      <w:r w:rsidR="00DE64A6" w:rsidRPr="00573FB1">
        <w:rPr>
          <w:b/>
          <w:spacing w:val="-4"/>
        </w:rPr>
        <w:t xml:space="preserve">Major Research Activities </w:t>
      </w:r>
      <w:r w:rsidR="00DE64A6" w:rsidRPr="00573FB1">
        <w:rPr>
          <w:b/>
          <w:spacing w:val="-4"/>
        </w:rPr>
        <w:tab/>
      </w:r>
      <w:r w:rsidR="00DE64A6" w:rsidRPr="00573FB1">
        <w:rPr>
          <w:b/>
          <w:spacing w:val="-4"/>
        </w:rPr>
        <w:tab/>
      </w:r>
    </w:p>
    <w:p w:rsidR="00DE64A6" w:rsidRPr="00573FB1" w:rsidRDefault="00DE64A6" w:rsidP="00B7798D">
      <w:pPr>
        <w:tabs>
          <w:tab w:val="left" w:pos="540"/>
        </w:tabs>
        <w:ind w:left="540" w:hanging="540"/>
        <w:jc w:val="both"/>
        <w:rPr>
          <w:spacing w:val="-4"/>
        </w:rPr>
      </w:pPr>
    </w:p>
    <w:p w:rsidR="00DE64A6" w:rsidRPr="00573FB1" w:rsidRDefault="00B7798D" w:rsidP="00DE64A6">
      <w:pPr>
        <w:tabs>
          <w:tab w:val="left" w:pos="0"/>
        </w:tabs>
        <w:jc w:val="both"/>
        <w:rPr>
          <w:b/>
          <w:sz w:val="20"/>
          <w:szCs w:val="20"/>
        </w:rPr>
      </w:pPr>
      <w:r>
        <w:rPr>
          <w:b/>
          <w:sz w:val="20"/>
          <w:szCs w:val="20"/>
        </w:rPr>
        <w:tab/>
      </w:r>
      <w:r w:rsidR="00DE64A6" w:rsidRPr="00573FB1">
        <w:rPr>
          <w:b/>
          <w:sz w:val="20"/>
          <w:szCs w:val="20"/>
        </w:rPr>
        <w:t xml:space="preserve">Total Number of ongoing research project (44): </w:t>
      </w:r>
    </w:p>
    <w:p w:rsidR="00DE64A6" w:rsidRPr="00573FB1" w:rsidRDefault="00DE64A6" w:rsidP="00B7798D">
      <w:pPr>
        <w:ind w:left="1267" w:firstLine="173"/>
        <w:jc w:val="both"/>
        <w:rPr>
          <w:sz w:val="20"/>
          <w:szCs w:val="20"/>
        </w:rPr>
      </w:pPr>
      <w:r w:rsidRPr="00573FB1">
        <w:rPr>
          <w:sz w:val="20"/>
          <w:szCs w:val="20"/>
        </w:rPr>
        <w:t>- HEQEP funded ongoing research project</w:t>
      </w:r>
      <w:r w:rsidR="00B7798D">
        <w:rPr>
          <w:sz w:val="20"/>
          <w:szCs w:val="20"/>
        </w:rPr>
        <w:t>s</w:t>
      </w:r>
      <w:r w:rsidRPr="00573FB1">
        <w:rPr>
          <w:sz w:val="20"/>
          <w:szCs w:val="20"/>
        </w:rPr>
        <w:tab/>
        <w:t xml:space="preserve">: 04 </w:t>
      </w:r>
    </w:p>
    <w:p w:rsidR="00DE64A6" w:rsidRPr="00573FB1" w:rsidRDefault="00DE64A6" w:rsidP="00B7798D">
      <w:pPr>
        <w:ind w:left="1094" w:firstLine="173"/>
        <w:jc w:val="both"/>
        <w:rPr>
          <w:sz w:val="20"/>
          <w:szCs w:val="20"/>
        </w:rPr>
      </w:pPr>
      <w:r w:rsidRPr="00573FB1">
        <w:rPr>
          <w:sz w:val="20"/>
          <w:szCs w:val="20"/>
        </w:rPr>
        <w:t>- UGC funded ongoing research project</w:t>
      </w:r>
      <w:r w:rsidR="00B7798D">
        <w:rPr>
          <w:sz w:val="20"/>
          <w:szCs w:val="20"/>
        </w:rPr>
        <w:t>s</w:t>
      </w:r>
      <w:r w:rsidRPr="00573FB1">
        <w:rPr>
          <w:sz w:val="20"/>
          <w:szCs w:val="20"/>
        </w:rPr>
        <w:tab/>
        <w:t>: 21</w:t>
      </w:r>
    </w:p>
    <w:p w:rsidR="00DE64A6" w:rsidRPr="00573FB1" w:rsidRDefault="00DE64A6" w:rsidP="00B7798D">
      <w:pPr>
        <w:ind w:left="914" w:firstLine="353"/>
        <w:jc w:val="both"/>
        <w:rPr>
          <w:sz w:val="20"/>
          <w:szCs w:val="20"/>
        </w:rPr>
      </w:pPr>
      <w:r w:rsidRPr="00573FB1">
        <w:rPr>
          <w:sz w:val="20"/>
          <w:szCs w:val="20"/>
        </w:rPr>
        <w:t>- Other funded ongoing research project</w:t>
      </w:r>
      <w:r w:rsidR="00B7798D">
        <w:rPr>
          <w:sz w:val="20"/>
          <w:szCs w:val="20"/>
        </w:rPr>
        <w:t>s</w:t>
      </w:r>
      <w:r w:rsidRPr="00573FB1">
        <w:rPr>
          <w:sz w:val="20"/>
          <w:szCs w:val="20"/>
        </w:rPr>
        <w:tab/>
        <w:t>: 19</w:t>
      </w:r>
    </w:p>
    <w:p w:rsidR="00DE64A6" w:rsidRDefault="00DE64A6" w:rsidP="00DE64A6">
      <w:pPr>
        <w:tabs>
          <w:tab w:val="left" w:pos="540"/>
        </w:tabs>
        <w:ind w:left="547" w:hanging="547"/>
        <w:jc w:val="both"/>
        <w:rPr>
          <w:b/>
        </w:rPr>
      </w:pPr>
    </w:p>
    <w:p w:rsidR="00DE64A6" w:rsidRDefault="00DE64A6" w:rsidP="00DE64A6">
      <w:pPr>
        <w:tabs>
          <w:tab w:val="left" w:pos="540"/>
        </w:tabs>
        <w:ind w:left="547" w:hanging="547"/>
        <w:jc w:val="both"/>
        <w:rPr>
          <w:b/>
        </w:rPr>
      </w:pPr>
      <w:r w:rsidRPr="00573FB1">
        <w:rPr>
          <w:b/>
        </w:rPr>
        <w:t xml:space="preserve">12. </w:t>
      </w:r>
      <w:r w:rsidRPr="00573FB1">
        <w:rPr>
          <w:b/>
        </w:rPr>
        <w:tab/>
        <w:t xml:space="preserve">Library   Facilities   </w:t>
      </w:r>
    </w:p>
    <w:p w:rsidR="00DE64A6" w:rsidRPr="00573FB1" w:rsidRDefault="00DE64A6" w:rsidP="00DE64A6">
      <w:pPr>
        <w:tabs>
          <w:tab w:val="left" w:pos="540"/>
        </w:tabs>
        <w:ind w:left="547" w:hanging="547"/>
        <w:jc w:val="both"/>
        <w:rPr>
          <w:sz w:val="8"/>
        </w:rPr>
      </w:pPr>
    </w:p>
    <w:p w:rsidR="00DE64A6" w:rsidRPr="00573FB1" w:rsidRDefault="005C771B" w:rsidP="00DE64A6">
      <w:pPr>
        <w:ind w:left="540"/>
        <w:rPr>
          <w:sz w:val="20"/>
          <w:szCs w:val="20"/>
        </w:rPr>
      </w:pPr>
      <w:r>
        <w:rPr>
          <w:sz w:val="20"/>
          <w:szCs w:val="20"/>
        </w:rPr>
        <w:t>T</w:t>
      </w:r>
      <w:r w:rsidRPr="00573FB1">
        <w:rPr>
          <w:sz w:val="20"/>
          <w:szCs w:val="20"/>
        </w:rPr>
        <w:t>otal no. of books</w:t>
      </w:r>
      <w:r w:rsidRPr="00573FB1">
        <w:rPr>
          <w:sz w:val="20"/>
          <w:szCs w:val="20"/>
        </w:rPr>
        <w:tab/>
      </w:r>
      <w:r>
        <w:rPr>
          <w:sz w:val="20"/>
          <w:szCs w:val="20"/>
        </w:rPr>
        <w:tab/>
      </w:r>
      <w:r w:rsidRPr="00573FB1">
        <w:rPr>
          <w:sz w:val="20"/>
          <w:szCs w:val="20"/>
        </w:rPr>
        <w:t xml:space="preserve">: </w:t>
      </w:r>
      <w:r w:rsidRPr="00573FB1">
        <w:rPr>
          <w:sz w:val="20"/>
          <w:szCs w:val="20"/>
        </w:rPr>
        <w:tab/>
        <w:t>8800</w:t>
      </w:r>
    </w:p>
    <w:p w:rsidR="00DE64A6" w:rsidRPr="00573FB1" w:rsidRDefault="005C771B" w:rsidP="00DE64A6">
      <w:pPr>
        <w:ind w:left="540"/>
        <w:rPr>
          <w:sz w:val="20"/>
          <w:szCs w:val="20"/>
        </w:rPr>
      </w:pPr>
      <w:r>
        <w:rPr>
          <w:sz w:val="20"/>
          <w:szCs w:val="20"/>
        </w:rPr>
        <w:t>T</w:t>
      </w:r>
      <w:r w:rsidRPr="00573FB1">
        <w:rPr>
          <w:sz w:val="20"/>
          <w:szCs w:val="20"/>
        </w:rPr>
        <w:t>otal no. of journals</w:t>
      </w:r>
      <w:r w:rsidRPr="00573FB1">
        <w:rPr>
          <w:sz w:val="20"/>
          <w:szCs w:val="20"/>
        </w:rPr>
        <w:tab/>
        <w:t xml:space="preserve">: </w:t>
      </w:r>
      <w:r w:rsidRPr="00573FB1">
        <w:rPr>
          <w:sz w:val="20"/>
          <w:szCs w:val="20"/>
        </w:rPr>
        <w:tab/>
        <w:t>2015</w:t>
      </w:r>
    </w:p>
    <w:p w:rsidR="00DE64A6" w:rsidRPr="00573FB1" w:rsidRDefault="005C771B" w:rsidP="00DE64A6">
      <w:pPr>
        <w:ind w:firstLine="540"/>
        <w:rPr>
          <w:sz w:val="20"/>
          <w:szCs w:val="20"/>
        </w:rPr>
      </w:pPr>
      <w:r>
        <w:rPr>
          <w:sz w:val="20"/>
          <w:szCs w:val="20"/>
        </w:rPr>
        <w:t>T</w:t>
      </w:r>
      <w:r w:rsidRPr="00573FB1">
        <w:rPr>
          <w:sz w:val="20"/>
          <w:szCs w:val="20"/>
        </w:rPr>
        <w:t>otal no. of e-journals</w:t>
      </w:r>
      <w:r w:rsidRPr="00573FB1">
        <w:rPr>
          <w:sz w:val="20"/>
          <w:szCs w:val="20"/>
        </w:rPr>
        <w:tab/>
        <w:t xml:space="preserve">: </w:t>
      </w:r>
      <w:r w:rsidRPr="00573FB1">
        <w:rPr>
          <w:sz w:val="20"/>
          <w:szCs w:val="20"/>
        </w:rPr>
        <w:tab/>
      </w:r>
      <w:r>
        <w:rPr>
          <w:sz w:val="20"/>
          <w:szCs w:val="20"/>
        </w:rPr>
        <w:t>W</w:t>
      </w:r>
      <w:r w:rsidRPr="00573FB1">
        <w:rPr>
          <w:sz w:val="20"/>
          <w:szCs w:val="20"/>
        </w:rPr>
        <w:t xml:space="preserve">orld </w:t>
      </w:r>
      <w:r>
        <w:rPr>
          <w:sz w:val="20"/>
          <w:szCs w:val="20"/>
        </w:rPr>
        <w:t>S</w:t>
      </w:r>
      <w:r w:rsidRPr="00573FB1">
        <w:rPr>
          <w:sz w:val="20"/>
          <w:szCs w:val="20"/>
        </w:rPr>
        <w:t xml:space="preserve">cientific, </w:t>
      </w:r>
      <w:r>
        <w:rPr>
          <w:sz w:val="20"/>
          <w:szCs w:val="20"/>
        </w:rPr>
        <w:t>T</w:t>
      </w:r>
      <w:r w:rsidRPr="00573FB1">
        <w:rPr>
          <w:sz w:val="20"/>
          <w:szCs w:val="20"/>
        </w:rPr>
        <w:t>a</w:t>
      </w:r>
      <w:r>
        <w:rPr>
          <w:sz w:val="20"/>
          <w:szCs w:val="20"/>
        </w:rPr>
        <w:t>y</w:t>
      </w:r>
      <w:r w:rsidRPr="00573FB1">
        <w:rPr>
          <w:sz w:val="20"/>
          <w:szCs w:val="20"/>
        </w:rPr>
        <w:t xml:space="preserve">lor </w:t>
      </w:r>
      <w:r>
        <w:rPr>
          <w:sz w:val="20"/>
          <w:szCs w:val="20"/>
        </w:rPr>
        <w:t>andF</w:t>
      </w:r>
      <w:r w:rsidRPr="00573FB1">
        <w:rPr>
          <w:sz w:val="20"/>
          <w:szCs w:val="20"/>
        </w:rPr>
        <w:t xml:space="preserve">rancis, </w:t>
      </w:r>
    </w:p>
    <w:p w:rsidR="00DE64A6" w:rsidRPr="00573FB1" w:rsidRDefault="00DE64A6" w:rsidP="00DE64A6">
      <w:pPr>
        <w:ind w:left="3600"/>
        <w:rPr>
          <w:sz w:val="20"/>
          <w:szCs w:val="20"/>
        </w:rPr>
      </w:pPr>
      <w:r w:rsidRPr="00573FB1">
        <w:rPr>
          <w:sz w:val="20"/>
          <w:szCs w:val="20"/>
        </w:rPr>
        <w:t>Oxford University Press, Pearson Education, Subscribed by UGC (UDL), AGORA, HINARI, ARDI, OARE, TEEAL and other online Journals.</w:t>
      </w:r>
    </w:p>
    <w:p w:rsidR="00DE64A6" w:rsidRPr="00573FB1" w:rsidRDefault="00DE64A6" w:rsidP="00DE64A6">
      <w:pPr>
        <w:ind w:left="5040"/>
        <w:rPr>
          <w:sz w:val="20"/>
          <w:szCs w:val="20"/>
        </w:rPr>
      </w:pPr>
    </w:p>
    <w:p w:rsidR="00DE64A6" w:rsidRPr="00573FB1" w:rsidRDefault="005C771B" w:rsidP="005C771B">
      <w:pPr>
        <w:ind w:firstLine="720"/>
        <w:rPr>
          <w:sz w:val="20"/>
          <w:szCs w:val="20"/>
        </w:rPr>
      </w:pPr>
      <w:r>
        <w:rPr>
          <w:sz w:val="20"/>
          <w:szCs w:val="20"/>
        </w:rPr>
        <w:t>Total n</w:t>
      </w:r>
      <w:r w:rsidR="00DE64A6" w:rsidRPr="00573FB1">
        <w:rPr>
          <w:sz w:val="20"/>
          <w:szCs w:val="20"/>
        </w:rPr>
        <w:t>o. of e-</w:t>
      </w:r>
      <w:r>
        <w:rPr>
          <w:sz w:val="20"/>
          <w:szCs w:val="20"/>
        </w:rPr>
        <w:t>b</w:t>
      </w:r>
      <w:r w:rsidR="00DE64A6" w:rsidRPr="00573FB1">
        <w:rPr>
          <w:sz w:val="20"/>
          <w:szCs w:val="20"/>
        </w:rPr>
        <w:t>ooks</w:t>
      </w:r>
      <w:r w:rsidR="00DE64A6" w:rsidRPr="00573FB1">
        <w:rPr>
          <w:sz w:val="20"/>
          <w:szCs w:val="20"/>
        </w:rPr>
        <w:tab/>
        <w:t>:</w:t>
      </w:r>
      <w:r w:rsidR="00DE64A6" w:rsidRPr="00573FB1">
        <w:rPr>
          <w:sz w:val="20"/>
          <w:szCs w:val="20"/>
        </w:rPr>
        <w:tab/>
        <w:t>World Scientific, Ta</w:t>
      </w:r>
      <w:r>
        <w:rPr>
          <w:sz w:val="20"/>
          <w:szCs w:val="20"/>
        </w:rPr>
        <w:t>y</w:t>
      </w:r>
      <w:r w:rsidR="00DE64A6" w:rsidRPr="00573FB1">
        <w:rPr>
          <w:sz w:val="20"/>
          <w:szCs w:val="20"/>
        </w:rPr>
        <w:t xml:space="preserve">lor </w:t>
      </w:r>
      <w:r w:rsidR="0099569D">
        <w:rPr>
          <w:sz w:val="20"/>
          <w:szCs w:val="20"/>
        </w:rPr>
        <w:t>and</w:t>
      </w:r>
      <w:r>
        <w:rPr>
          <w:sz w:val="20"/>
          <w:szCs w:val="20"/>
        </w:rPr>
        <w:t xml:space="preserve"> Franci</w:t>
      </w:r>
      <w:r w:rsidR="00DE64A6" w:rsidRPr="00573FB1">
        <w:rPr>
          <w:sz w:val="20"/>
          <w:szCs w:val="20"/>
        </w:rPr>
        <w:t xml:space="preserve">s, </w:t>
      </w:r>
    </w:p>
    <w:p w:rsidR="00DE64A6" w:rsidRPr="00573FB1" w:rsidRDefault="00DE64A6" w:rsidP="00DE64A6">
      <w:pPr>
        <w:ind w:left="3600"/>
        <w:rPr>
          <w:sz w:val="20"/>
          <w:szCs w:val="20"/>
        </w:rPr>
      </w:pPr>
      <w:r w:rsidRPr="00573FB1">
        <w:rPr>
          <w:sz w:val="20"/>
          <w:szCs w:val="20"/>
        </w:rPr>
        <w:t>Oxford University Press, Pearson Education, Subscribed by UGC (UDL), AGORA, HINA</w:t>
      </w:r>
      <w:r w:rsidR="005C771B">
        <w:rPr>
          <w:sz w:val="20"/>
          <w:szCs w:val="20"/>
        </w:rPr>
        <w:t>RI, ARDI, OARE, TEEAL and other</w:t>
      </w:r>
      <w:r w:rsidRPr="00573FB1">
        <w:rPr>
          <w:sz w:val="20"/>
          <w:szCs w:val="20"/>
        </w:rPr>
        <w:t xml:space="preserve"> online e-Books </w:t>
      </w:r>
      <w:r w:rsidR="0099569D">
        <w:rPr>
          <w:sz w:val="20"/>
          <w:szCs w:val="20"/>
        </w:rPr>
        <w:t>and</w:t>
      </w:r>
      <w:r w:rsidRPr="00573FB1">
        <w:rPr>
          <w:sz w:val="20"/>
          <w:szCs w:val="20"/>
        </w:rPr>
        <w:t xml:space="preserve"> Journals.</w:t>
      </w:r>
    </w:p>
    <w:p w:rsidR="00DE64A6" w:rsidRPr="00573FB1" w:rsidRDefault="005C771B" w:rsidP="00DE64A6">
      <w:pPr>
        <w:ind w:left="540"/>
        <w:rPr>
          <w:sz w:val="20"/>
          <w:szCs w:val="20"/>
        </w:rPr>
      </w:pPr>
      <w:r>
        <w:rPr>
          <w:sz w:val="20"/>
          <w:szCs w:val="20"/>
        </w:rPr>
        <w:t>Total n</w:t>
      </w:r>
      <w:r w:rsidR="00DE64A6" w:rsidRPr="00573FB1">
        <w:rPr>
          <w:sz w:val="20"/>
          <w:szCs w:val="20"/>
        </w:rPr>
        <w:t>o. of full-text downloads</w:t>
      </w:r>
      <w:r w:rsidR="00DE64A6" w:rsidRPr="00573FB1">
        <w:rPr>
          <w:sz w:val="20"/>
          <w:szCs w:val="20"/>
        </w:rPr>
        <w:tab/>
        <w:t xml:space="preserve">: </w:t>
      </w:r>
      <w:r w:rsidR="00DE64A6" w:rsidRPr="00573FB1">
        <w:rPr>
          <w:sz w:val="20"/>
          <w:szCs w:val="20"/>
        </w:rPr>
        <w:tab/>
      </w:r>
    </w:p>
    <w:p w:rsidR="00DE64A6" w:rsidRPr="005C771B" w:rsidRDefault="00DE64A6" w:rsidP="005C771B">
      <w:pPr>
        <w:ind w:left="540"/>
        <w:jc w:val="both"/>
        <w:rPr>
          <w:color w:val="FF0000"/>
          <w:sz w:val="20"/>
          <w:szCs w:val="20"/>
        </w:rPr>
      </w:pPr>
      <w:r w:rsidRPr="00573FB1">
        <w:rPr>
          <w:sz w:val="20"/>
          <w:szCs w:val="20"/>
        </w:rPr>
        <w:t>Audio</w:t>
      </w:r>
      <w:r w:rsidR="005C771B">
        <w:rPr>
          <w:sz w:val="20"/>
          <w:szCs w:val="20"/>
        </w:rPr>
        <w:t>-v</w:t>
      </w:r>
      <w:r w:rsidRPr="00573FB1">
        <w:rPr>
          <w:sz w:val="20"/>
          <w:szCs w:val="20"/>
        </w:rPr>
        <w:t xml:space="preserve">isual </w:t>
      </w:r>
      <w:r w:rsidR="005C771B">
        <w:rPr>
          <w:sz w:val="20"/>
          <w:szCs w:val="20"/>
        </w:rPr>
        <w:t>i</w:t>
      </w:r>
      <w:r w:rsidRPr="00573FB1">
        <w:rPr>
          <w:sz w:val="20"/>
          <w:szCs w:val="20"/>
        </w:rPr>
        <w:t>tem</w:t>
      </w:r>
      <w:r w:rsidR="005C771B">
        <w:rPr>
          <w:sz w:val="20"/>
          <w:szCs w:val="20"/>
        </w:rPr>
        <w:t>s</w:t>
      </w:r>
      <w:r w:rsidRPr="00573FB1">
        <w:rPr>
          <w:sz w:val="20"/>
          <w:szCs w:val="20"/>
        </w:rPr>
        <w:tab/>
      </w:r>
      <w:r w:rsidRPr="00573FB1">
        <w:rPr>
          <w:sz w:val="20"/>
          <w:szCs w:val="20"/>
        </w:rPr>
        <w:tab/>
      </w:r>
      <w:r w:rsidRPr="00573FB1">
        <w:rPr>
          <w:sz w:val="20"/>
          <w:szCs w:val="20"/>
        </w:rPr>
        <w:tab/>
        <w:t xml:space="preserve">: </w:t>
      </w:r>
      <w:r w:rsidRPr="00573FB1">
        <w:rPr>
          <w:sz w:val="20"/>
          <w:szCs w:val="20"/>
        </w:rPr>
        <w:tab/>
      </w:r>
      <w:r w:rsidRPr="00257361">
        <w:rPr>
          <w:sz w:val="20"/>
          <w:szCs w:val="20"/>
        </w:rPr>
        <w:t>Still</w:t>
      </w:r>
    </w:p>
    <w:p w:rsidR="00DE64A6" w:rsidRDefault="00DE64A6" w:rsidP="005C771B">
      <w:pPr>
        <w:tabs>
          <w:tab w:val="left" w:pos="540"/>
        </w:tabs>
        <w:rPr>
          <w:b/>
        </w:rPr>
      </w:pPr>
    </w:p>
    <w:p w:rsidR="00DE64A6" w:rsidRDefault="00DE64A6" w:rsidP="00DE64A6">
      <w:pPr>
        <w:tabs>
          <w:tab w:val="left" w:pos="540"/>
        </w:tabs>
        <w:spacing w:after="120"/>
        <w:rPr>
          <w:b/>
        </w:rPr>
      </w:pPr>
      <w:r w:rsidRPr="00573FB1">
        <w:rPr>
          <w:b/>
        </w:rPr>
        <w:t xml:space="preserve">13. </w:t>
      </w:r>
      <w:r w:rsidRPr="00573FB1">
        <w:rPr>
          <w:b/>
        </w:rPr>
        <w:tab/>
        <w:t>System of Student Enrollment (Annual/Semester/Tri-semester)</w:t>
      </w:r>
    </w:p>
    <w:p w:rsidR="00DE64A6" w:rsidRPr="00573FB1" w:rsidRDefault="00DE64A6" w:rsidP="00DE64A6">
      <w:pPr>
        <w:tabs>
          <w:tab w:val="left" w:pos="540"/>
        </w:tabs>
        <w:spacing w:after="120"/>
        <w:rPr>
          <w:sz w:val="20"/>
          <w:szCs w:val="20"/>
        </w:rPr>
      </w:pPr>
      <w:r>
        <w:rPr>
          <w:b/>
        </w:rPr>
        <w:tab/>
      </w:r>
      <w:r w:rsidRPr="00573FB1">
        <w:rPr>
          <w:sz w:val="20"/>
          <w:szCs w:val="20"/>
        </w:rPr>
        <w:t xml:space="preserve"> Annual</w:t>
      </w:r>
    </w:p>
    <w:p w:rsidR="00DE64A6" w:rsidRPr="00573FB1" w:rsidRDefault="00DE64A6" w:rsidP="00DE64A6">
      <w:pPr>
        <w:tabs>
          <w:tab w:val="left" w:pos="540"/>
        </w:tabs>
        <w:spacing w:after="120"/>
        <w:rPr>
          <w:b/>
          <w:sz w:val="4"/>
        </w:rPr>
      </w:pPr>
    </w:p>
    <w:p w:rsidR="00DE64A6" w:rsidRPr="00573FB1" w:rsidRDefault="00DE64A6" w:rsidP="00DE64A6">
      <w:pPr>
        <w:tabs>
          <w:tab w:val="left" w:pos="540"/>
        </w:tabs>
        <w:spacing w:after="120"/>
        <w:rPr>
          <w:b/>
        </w:rPr>
      </w:pPr>
      <w:r w:rsidRPr="00573FB1">
        <w:rPr>
          <w:b/>
        </w:rPr>
        <w:t xml:space="preserve">14. </w:t>
      </w:r>
      <w:r w:rsidRPr="00573FB1">
        <w:rPr>
          <w:b/>
        </w:rPr>
        <w:tab/>
        <w:t xml:space="preserve">Annual Total Intake and Total Number of Students in 2015  </w:t>
      </w:r>
    </w:p>
    <w:p w:rsidR="00DE64A6" w:rsidRPr="00573FB1" w:rsidRDefault="00DE64A6" w:rsidP="00DE64A6">
      <w:pPr>
        <w:tabs>
          <w:tab w:val="left" w:pos="540"/>
        </w:tabs>
        <w:spacing w:after="40"/>
        <w:ind w:left="547"/>
        <w:rPr>
          <w:sz w:val="20"/>
          <w:szCs w:val="20"/>
        </w:rPr>
      </w:pPr>
      <w:r w:rsidRPr="00573FB1">
        <w:rPr>
          <w:sz w:val="20"/>
          <w:szCs w:val="20"/>
        </w:rPr>
        <w:t>Annual Total Intake</w:t>
      </w:r>
      <w:r w:rsidRPr="00573FB1">
        <w:rPr>
          <w:sz w:val="20"/>
          <w:szCs w:val="20"/>
        </w:rPr>
        <w:tab/>
      </w:r>
      <w:r w:rsidR="005C771B">
        <w:rPr>
          <w:sz w:val="20"/>
          <w:szCs w:val="20"/>
        </w:rPr>
        <w:tab/>
      </w:r>
      <w:r w:rsidRPr="00573FB1">
        <w:rPr>
          <w:sz w:val="20"/>
          <w:szCs w:val="20"/>
        </w:rPr>
        <w:tab/>
        <w:t>: 572</w:t>
      </w:r>
      <w:r w:rsidRPr="00573FB1">
        <w:rPr>
          <w:sz w:val="20"/>
          <w:szCs w:val="20"/>
        </w:rPr>
        <w:tab/>
      </w:r>
    </w:p>
    <w:p w:rsidR="00DE64A6" w:rsidRPr="00573FB1" w:rsidRDefault="00DE64A6" w:rsidP="00DE64A6">
      <w:pPr>
        <w:tabs>
          <w:tab w:val="left" w:pos="540"/>
          <w:tab w:val="left" w:pos="2520"/>
          <w:tab w:val="left" w:pos="2880"/>
        </w:tabs>
        <w:spacing w:after="40"/>
        <w:ind w:left="547"/>
        <w:rPr>
          <w:sz w:val="20"/>
          <w:szCs w:val="20"/>
        </w:rPr>
      </w:pPr>
      <w:r w:rsidRPr="00573FB1">
        <w:rPr>
          <w:sz w:val="20"/>
          <w:szCs w:val="20"/>
        </w:rPr>
        <w:t xml:space="preserve">Total Number of Students </w:t>
      </w:r>
      <w:r w:rsidRPr="00573FB1">
        <w:rPr>
          <w:sz w:val="20"/>
          <w:szCs w:val="20"/>
        </w:rPr>
        <w:tab/>
      </w:r>
      <w:r w:rsidR="005C771B">
        <w:rPr>
          <w:sz w:val="20"/>
          <w:szCs w:val="20"/>
        </w:rPr>
        <w:tab/>
      </w:r>
      <w:r w:rsidRPr="00573FB1">
        <w:rPr>
          <w:sz w:val="20"/>
          <w:szCs w:val="20"/>
        </w:rPr>
        <w:t>: 2454</w:t>
      </w:r>
      <w:r w:rsidRPr="00573FB1">
        <w:rPr>
          <w:sz w:val="20"/>
          <w:szCs w:val="20"/>
        </w:rPr>
        <w:tab/>
      </w:r>
    </w:p>
    <w:p w:rsidR="00DE64A6" w:rsidRPr="00573FB1" w:rsidRDefault="00DE64A6" w:rsidP="00DE64A6">
      <w:pPr>
        <w:tabs>
          <w:tab w:val="left" w:pos="540"/>
          <w:tab w:val="left" w:pos="2520"/>
          <w:tab w:val="left" w:pos="2880"/>
        </w:tabs>
        <w:spacing w:after="40"/>
        <w:ind w:left="547"/>
        <w:rPr>
          <w:sz w:val="20"/>
          <w:szCs w:val="20"/>
        </w:rPr>
      </w:pPr>
      <w:r w:rsidRPr="00573FB1">
        <w:rPr>
          <w:sz w:val="20"/>
          <w:szCs w:val="20"/>
        </w:rPr>
        <w:t xml:space="preserve">Male </w:t>
      </w:r>
      <w:r w:rsidRPr="00573FB1">
        <w:rPr>
          <w:sz w:val="20"/>
          <w:szCs w:val="20"/>
        </w:rPr>
        <w:tab/>
      </w:r>
      <w:r w:rsidRPr="00573FB1">
        <w:rPr>
          <w:sz w:val="20"/>
          <w:szCs w:val="20"/>
        </w:rPr>
        <w:tab/>
      </w:r>
      <w:r w:rsidRPr="00573FB1">
        <w:rPr>
          <w:sz w:val="20"/>
          <w:szCs w:val="20"/>
        </w:rPr>
        <w:tab/>
        <w:t>: 1576</w:t>
      </w:r>
      <w:r w:rsidRPr="00573FB1">
        <w:rPr>
          <w:sz w:val="20"/>
          <w:szCs w:val="20"/>
        </w:rPr>
        <w:tab/>
      </w:r>
    </w:p>
    <w:p w:rsidR="00DE64A6" w:rsidRPr="00573FB1" w:rsidRDefault="00DE64A6" w:rsidP="005C771B">
      <w:pPr>
        <w:tabs>
          <w:tab w:val="left" w:pos="540"/>
          <w:tab w:val="left" w:pos="2520"/>
          <w:tab w:val="left" w:pos="2880"/>
        </w:tabs>
        <w:ind w:left="540"/>
        <w:rPr>
          <w:sz w:val="20"/>
          <w:szCs w:val="20"/>
        </w:rPr>
      </w:pPr>
      <w:r w:rsidRPr="00573FB1">
        <w:rPr>
          <w:sz w:val="20"/>
          <w:szCs w:val="20"/>
        </w:rPr>
        <w:t xml:space="preserve">Female </w:t>
      </w:r>
      <w:r w:rsidRPr="00573FB1">
        <w:rPr>
          <w:sz w:val="20"/>
          <w:szCs w:val="20"/>
        </w:rPr>
        <w:tab/>
      </w:r>
      <w:r w:rsidRPr="00573FB1">
        <w:rPr>
          <w:sz w:val="20"/>
          <w:szCs w:val="20"/>
        </w:rPr>
        <w:tab/>
      </w:r>
      <w:r w:rsidRPr="00573FB1">
        <w:rPr>
          <w:sz w:val="20"/>
          <w:szCs w:val="20"/>
        </w:rPr>
        <w:tab/>
        <w:t>: 878</w:t>
      </w:r>
      <w:r w:rsidRPr="00573FB1">
        <w:rPr>
          <w:sz w:val="20"/>
          <w:szCs w:val="20"/>
        </w:rPr>
        <w:tab/>
      </w:r>
    </w:p>
    <w:p w:rsidR="00DE64A6" w:rsidRDefault="00DE64A6" w:rsidP="005C771B">
      <w:pPr>
        <w:tabs>
          <w:tab w:val="left" w:pos="540"/>
        </w:tabs>
        <w:rPr>
          <w:b/>
        </w:rPr>
      </w:pPr>
    </w:p>
    <w:p w:rsidR="00DE64A6" w:rsidRDefault="00DE64A6" w:rsidP="00DE64A6">
      <w:pPr>
        <w:tabs>
          <w:tab w:val="left" w:pos="540"/>
        </w:tabs>
        <w:spacing w:after="40"/>
        <w:rPr>
          <w:b/>
        </w:rPr>
      </w:pPr>
      <w:r w:rsidRPr="00573FB1">
        <w:rPr>
          <w:b/>
        </w:rPr>
        <w:t xml:space="preserve">15. </w:t>
      </w:r>
      <w:r w:rsidRPr="00573FB1">
        <w:rPr>
          <w:b/>
        </w:rPr>
        <w:tab/>
        <w:t>Number of Teaching Staff</w:t>
      </w:r>
      <w:r>
        <w:rPr>
          <w:b/>
        </w:rPr>
        <w:t xml:space="preserve"> (</w:t>
      </w:r>
      <w:r w:rsidRPr="00573FB1">
        <w:rPr>
          <w:b/>
        </w:rPr>
        <w:t>199</w:t>
      </w:r>
      <w:r>
        <w:rPr>
          <w:b/>
        </w:rPr>
        <w:t>)</w:t>
      </w:r>
    </w:p>
    <w:p w:rsidR="00DE64A6" w:rsidRPr="00573FB1" w:rsidRDefault="00DE64A6" w:rsidP="005C771B">
      <w:pPr>
        <w:tabs>
          <w:tab w:val="left" w:pos="540"/>
        </w:tabs>
      </w:pPr>
    </w:p>
    <w:p w:rsidR="00DE64A6" w:rsidRPr="00573FB1" w:rsidRDefault="00DE64A6" w:rsidP="005C771B">
      <w:pPr>
        <w:tabs>
          <w:tab w:val="left" w:pos="540"/>
          <w:tab w:val="left" w:pos="2520"/>
          <w:tab w:val="left" w:pos="2880"/>
        </w:tabs>
        <w:ind w:left="540"/>
        <w:rPr>
          <w:sz w:val="20"/>
          <w:szCs w:val="20"/>
        </w:rPr>
      </w:pPr>
      <w:r w:rsidRPr="00573FB1">
        <w:rPr>
          <w:sz w:val="20"/>
          <w:szCs w:val="20"/>
        </w:rPr>
        <w:t>Full-time and Part-time Teacher</w:t>
      </w:r>
      <w:r w:rsidR="005C771B">
        <w:rPr>
          <w:sz w:val="20"/>
          <w:szCs w:val="20"/>
        </w:rPr>
        <w:t>s</w:t>
      </w:r>
      <w:r w:rsidRPr="00573FB1">
        <w:rPr>
          <w:sz w:val="20"/>
          <w:szCs w:val="20"/>
        </w:rPr>
        <w:t xml:space="preserve"> (Male-Female) </w:t>
      </w:r>
      <w:r w:rsidR="005C771B">
        <w:rPr>
          <w:sz w:val="20"/>
          <w:szCs w:val="20"/>
        </w:rPr>
        <w:tab/>
      </w:r>
      <w:r w:rsidRPr="00573FB1">
        <w:rPr>
          <w:sz w:val="20"/>
          <w:szCs w:val="20"/>
        </w:rPr>
        <w:t>: 199</w:t>
      </w:r>
    </w:p>
    <w:p w:rsidR="00DE64A6" w:rsidRPr="00573FB1" w:rsidRDefault="00DE64A6" w:rsidP="005C771B">
      <w:pPr>
        <w:tabs>
          <w:tab w:val="left" w:pos="540"/>
          <w:tab w:val="left" w:pos="2520"/>
          <w:tab w:val="left" w:pos="2880"/>
        </w:tabs>
        <w:ind w:left="540"/>
        <w:rPr>
          <w:sz w:val="20"/>
          <w:szCs w:val="20"/>
        </w:rPr>
      </w:pPr>
      <w:r w:rsidRPr="00573FB1">
        <w:rPr>
          <w:sz w:val="20"/>
          <w:szCs w:val="20"/>
        </w:rPr>
        <w:t>Full-time</w:t>
      </w:r>
      <w:r w:rsidRPr="00573FB1">
        <w:rPr>
          <w:sz w:val="20"/>
          <w:szCs w:val="20"/>
        </w:rPr>
        <w:tab/>
      </w:r>
      <w:r w:rsidRPr="00573FB1">
        <w:rPr>
          <w:sz w:val="20"/>
          <w:szCs w:val="20"/>
        </w:rPr>
        <w:tab/>
      </w:r>
      <w:r w:rsidRPr="00573FB1">
        <w:rPr>
          <w:sz w:val="20"/>
          <w:szCs w:val="20"/>
        </w:rPr>
        <w:tab/>
      </w:r>
      <w:r w:rsidR="005C771B">
        <w:rPr>
          <w:sz w:val="20"/>
          <w:szCs w:val="20"/>
        </w:rPr>
        <w:tab/>
      </w:r>
      <w:r w:rsidR="005C771B">
        <w:rPr>
          <w:sz w:val="20"/>
          <w:szCs w:val="20"/>
        </w:rPr>
        <w:tab/>
      </w:r>
      <w:r w:rsidRPr="00573FB1">
        <w:rPr>
          <w:sz w:val="20"/>
          <w:szCs w:val="20"/>
        </w:rPr>
        <w:t>: 199</w:t>
      </w:r>
      <w:r w:rsidRPr="00573FB1">
        <w:rPr>
          <w:sz w:val="20"/>
          <w:szCs w:val="20"/>
        </w:rPr>
        <w:tab/>
      </w:r>
    </w:p>
    <w:p w:rsidR="00DE64A6" w:rsidRPr="00573FB1" w:rsidRDefault="00DE64A6" w:rsidP="005C771B">
      <w:pPr>
        <w:tabs>
          <w:tab w:val="left" w:pos="540"/>
          <w:tab w:val="left" w:pos="2520"/>
          <w:tab w:val="left" w:pos="2880"/>
        </w:tabs>
        <w:ind w:left="540"/>
        <w:rPr>
          <w:sz w:val="20"/>
          <w:szCs w:val="20"/>
        </w:rPr>
      </w:pPr>
      <w:r w:rsidRPr="00573FB1">
        <w:rPr>
          <w:sz w:val="20"/>
          <w:szCs w:val="20"/>
        </w:rPr>
        <w:t>Part-time</w:t>
      </w:r>
      <w:r w:rsidRPr="00573FB1">
        <w:rPr>
          <w:sz w:val="20"/>
          <w:szCs w:val="20"/>
        </w:rPr>
        <w:tab/>
      </w:r>
      <w:r w:rsidRPr="00573FB1">
        <w:rPr>
          <w:sz w:val="20"/>
          <w:szCs w:val="20"/>
        </w:rPr>
        <w:tab/>
      </w:r>
      <w:r w:rsidRPr="00573FB1">
        <w:rPr>
          <w:sz w:val="20"/>
          <w:szCs w:val="20"/>
        </w:rPr>
        <w:tab/>
      </w:r>
      <w:r w:rsidR="005C771B">
        <w:rPr>
          <w:sz w:val="20"/>
          <w:szCs w:val="20"/>
        </w:rPr>
        <w:tab/>
      </w:r>
      <w:r w:rsidR="005C771B">
        <w:rPr>
          <w:sz w:val="20"/>
          <w:szCs w:val="20"/>
        </w:rPr>
        <w:tab/>
      </w:r>
      <w:r w:rsidRPr="00573FB1">
        <w:rPr>
          <w:sz w:val="20"/>
          <w:szCs w:val="20"/>
        </w:rPr>
        <w:t>: N/A</w:t>
      </w:r>
      <w:r w:rsidRPr="00573FB1">
        <w:rPr>
          <w:sz w:val="20"/>
          <w:szCs w:val="20"/>
        </w:rPr>
        <w:tab/>
      </w:r>
    </w:p>
    <w:p w:rsidR="00DE64A6" w:rsidRPr="00573FB1" w:rsidRDefault="00DE64A6" w:rsidP="005C771B">
      <w:pPr>
        <w:tabs>
          <w:tab w:val="left" w:pos="540"/>
          <w:tab w:val="left" w:pos="2520"/>
          <w:tab w:val="left" w:pos="2880"/>
        </w:tabs>
        <w:ind w:left="540"/>
        <w:rPr>
          <w:sz w:val="20"/>
          <w:szCs w:val="20"/>
        </w:rPr>
      </w:pPr>
      <w:r w:rsidRPr="00573FB1">
        <w:rPr>
          <w:sz w:val="20"/>
          <w:szCs w:val="20"/>
        </w:rPr>
        <w:t xml:space="preserve">Male </w:t>
      </w:r>
      <w:r w:rsidRPr="00573FB1">
        <w:rPr>
          <w:sz w:val="20"/>
          <w:szCs w:val="20"/>
        </w:rPr>
        <w:tab/>
      </w:r>
      <w:r w:rsidRPr="00573FB1">
        <w:rPr>
          <w:sz w:val="20"/>
          <w:szCs w:val="20"/>
        </w:rPr>
        <w:tab/>
      </w:r>
      <w:r w:rsidRPr="00573FB1">
        <w:rPr>
          <w:sz w:val="20"/>
          <w:szCs w:val="20"/>
        </w:rPr>
        <w:tab/>
      </w:r>
      <w:r w:rsidR="005C771B">
        <w:rPr>
          <w:sz w:val="20"/>
          <w:szCs w:val="20"/>
        </w:rPr>
        <w:tab/>
      </w:r>
      <w:r w:rsidR="005C771B">
        <w:rPr>
          <w:sz w:val="20"/>
          <w:szCs w:val="20"/>
        </w:rPr>
        <w:tab/>
      </w:r>
      <w:r w:rsidRPr="00573FB1">
        <w:rPr>
          <w:sz w:val="20"/>
          <w:szCs w:val="20"/>
        </w:rPr>
        <w:t>: 160</w:t>
      </w:r>
      <w:r w:rsidRPr="00573FB1">
        <w:rPr>
          <w:sz w:val="20"/>
          <w:szCs w:val="20"/>
        </w:rPr>
        <w:tab/>
      </w:r>
    </w:p>
    <w:p w:rsidR="00DE64A6" w:rsidRPr="00573FB1" w:rsidRDefault="00DE64A6" w:rsidP="005C771B">
      <w:pPr>
        <w:tabs>
          <w:tab w:val="left" w:pos="540"/>
          <w:tab w:val="left" w:pos="2520"/>
          <w:tab w:val="left" w:pos="2880"/>
        </w:tabs>
        <w:ind w:left="540"/>
        <w:rPr>
          <w:sz w:val="20"/>
          <w:szCs w:val="20"/>
        </w:rPr>
      </w:pPr>
      <w:r w:rsidRPr="00573FB1">
        <w:rPr>
          <w:sz w:val="20"/>
          <w:szCs w:val="20"/>
        </w:rPr>
        <w:t xml:space="preserve">Female </w:t>
      </w:r>
      <w:r w:rsidRPr="00573FB1">
        <w:rPr>
          <w:sz w:val="20"/>
          <w:szCs w:val="20"/>
        </w:rPr>
        <w:tab/>
      </w:r>
      <w:r w:rsidRPr="00573FB1">
        <w:rPr>
          <w:sz w:val="20"/>
          <w:szCs w:val="20"/>
        </w:rPr>
        <w:tab/>
      </w:r>
      <w:r w:rsidRPr="00573FB1">
        <w:rPr>
          <w:sz w:val="20"/>
          <w:szCs w:val="20"/>
        </w:rPr>
        <w:tab/>
      </w:r>
      <w:r w:rsidR="005C771B">
        <w:rPr>
          <w:sz w:val="20"/>
          <w:szCs w:val="20"/>
        </w:rPr>
        <w:tab/>
      </w:r>
      <w:r w:rsidR="005C771B">
        <w:rPr>
          <w:sz w:val="20"/>
          <w:szCs w:val="20"/>
        </w:rPr>
        <w:tab/>
      </w:r>
      <w:r w:rsidRPr="00573FB1">
        <w:rPr>
          <w:sz w:val="20"/>
          <w:szCs w:val="20"/>
        </w:rPr>
        <w:t>: 39</w:t>
      </w:r>
      <w:r w:rsidRPr="00573FB1">
        <w:rPr>
          <w:sz w:val="20"/>
          <w:szCs w:val="20"/>
        </w:rPr>
        <w:tab/>
      </w:r>
      <w:r w:rsidR="005C771B">
        <w:rPr>
          <w:sz w:val="20"/>
          <w:szCs w:val="20"/>
        </w:rPr>
        <w:tab/>
      </w:r>
    </w:p>
    <w:p w:rsidR="00DE64A6" w:rsidRDefault="00DE64A6" w:rsidP="005C771B">
      <w:pPr>
        <w:tabs>
          <w:tab w:val="left" w:pos="540"/>
        </w:tabs>
        <w:rPr>
          <w:b/>
        </w:rPr>
      </w:pPr>
    </w:p>
    <w:p w:rsidR="00DE64A6" w:rsidRDefault="003B080B" w:rsidP="005C771B">
      <w:pPr>
        <w:tabs>
          <w:tab w:val="left" w:pos="540"/>
        </w:tabs>
        <w:rPr>
          <w:b/>
        </w:rPr>
      </w:pPr>
      <w:r>
        <w:rPr>
          <w:b/>
        </w:rPr>
        <w:br w:type="column"/>
      </w:r>
      <w:r w:rsidR="00DE64A6" w:rsidRPr="00573FB1">
        <w:rPr>
          <w:b/>
        </w:rPr>
        <w:lastRenderedPageBreak/>
        <w:t xml:space="preserve">16. </w:t>
      </w:r>
      <w:r w:rsidR="00DE64A6" w:rsidRPr="00573FB1">
        <w:rPr>
          <w:b/>
        </w:rPr>
        <w:tab/>
        <w:t>Number of Non-Teaching Staff</w:t>
      </w:r>
    </w:p>
    <w:p w:rsidR="00DE64A6" w:rsidRPr="00573FB1" w:rsidRDefault="00DE64A6" w:rsidP="005C771B">
      <w:pPr>
        <w:tabs>
          <w:tab w:val="left" w:pos="540"/>
        </w:tabs>
        <w:rPr>
          <w:b/>
        </w:rPr>
      </w:pPr>
    </w:p>
    <w:p w:rsidR="00DE64A6" w:rsidRPr="00573FB1" w:rsidRDefault="00DE64A6" w:rsidP="005C771B">
      <w:pPr>
        <w:tabs>
          <w:tab w:val="left" w:pos="540"/>
          <w:tab w:val="left" w:pos="2520"/>
          <w:tab w:val="left" w:pos="2880"/>
        </w:tabs>
        <w:ind w:left="540"/>
        <w:rPr>
          <w:sz w:val="20"/>
          <w:szCs w:val="20"/>
        </w:rPr>
      </w:pPr>
      <w:r w:rsidRPr="00573FB1">
        <w:rPr>
          <w:sz w:val="20"/>
          <w:szCs w:val="20"/>
        </w:rPr>
        <w:t xml:space="preserve">Total </w:t>
      </w:r>
      <w:r w:rsidRPr="00573FB1">
        <w:rPr>
          <w:sz w:val="20"/>
          <w:szCs w:val="20"/>
        </w:rPr>
        <w:tab/>
      </w:r>
      <w:r w:rsidRPr="00573FB1">
        <w:rPr>
          <w:sz w:val="20"/>
          <w:szCs w:val="20"/>
        </w:rPr>
        <w:tab/>
      </w:r>
      <w:r w:rsidRPr="00573FB1">
        <w:rPr>
          <w:sz w:val="20"/>
          <w:szCs w:val="20"/>
        </w:rPr>
        <w:tab/>
        <w:t>: 322</w:t>
      </w:r>
      <w:r w:rsidRPr="00573FB1">
        <w:rPr>
          <w:sz w:val="20"/>
          <w:szCs w:val="20"/>
        </w:rPr>
        <w:tab/>
      </w:r>
    </w:p>
    <w:p w:rsidR="00DE64A6" w:rsidRPr="00573FB1" w:rsidRDefault="00DE64A6" w:rsidP="005C771B">
      <w:pPr>
        <w:tabs>
          <w:tab w:val="left" w:pos="540"/>
          <w:tab w:val="left" w:pos="2520"/>
          <w:tab w:val="left" w:pos="2880"/>
        </w:tabs>
        <w:ind w:left="540"/>
        <w:rPr>
          <w:sz w:val="20"/>
          <w:szCs w:val="20"/>
        </w:rPr>
      </w:pPr>
      <w:r w:rsidRPr="00573FB1">
        <w:rPr>
          <w:sz w:val="20"/>
          <w:szCs w:val="20"/>
        </w:rPr>
        <w:t>Officers</w:t>
      </w:r>
      <w:r w:rsidRPr="00573FB1">
        <w:rPr>
          <w:sz w:val="20"/>
          <w:szCs w:val="20"/>
        </w:rPr>
        <w:tab/>
      </w:r>
      <w:r w:rsidRPr="00573FB1">
        <w:rPr>
          <w:sz w:val="20"/>
          <w:szCs w:val="20"/>
        </w:rPr>
        <w:tab/>
      </w:r>
      <w:r w:rsidRPr="00573FB1">
        <w:rPr>
          <w:sz w:val="20"/>
          <w:szCs w:val="20"/>
        </w:rPr>
        <w:tab/>
        <w:t>: 128</w:t>
      </w:r>
      <w:r w:rsidRPr="00573FB1">
        <w:rPr>
          <w:sz w:val="20"/>
          <w:szCs w:val="20"/>
        </w:rPr>
        <w:tab/>
      </w:r>
    </w:p>
    <w:p w:rsidR="00DE64A6" w:rsidRPr="00573FB1" w:rsidRDefault="00DE64A6" w:rsidP="005C771B">
      <w:pPr>
        <w:tabs>
          <w:tab w:val="left" w:pos="540"/>
          <w:tab w:val="left" w:pos="2520"/>
          <w:tab w:val="left" w:pos="2880"/>
        </w:tabs>
        <w:ind w:left="540"/>
        <w:rPr>
          <w:sz w:val="20"/>
          <w:szCs w:val="20"/>
        </w:rPr>
      </w:pPr>
      <w:r w:rsidRPr="00573FB1">
        <w:rPr>
          <w:sz w:val="20"/>
          <w:szCs w:val="20"/>
        </w:rPr>
        <w:t xml:space="preserve">Class (III </w:t>
      </w:r>
      <w:r w:rsidR="0099569D">
        <w:rPr>
          <w:sz w:val="20"/>
          <w:szCs w:val="20"/>
        </w:rPr>
        <w:t>and</w:t>
      </w:r>
      <w:r w:rsidRPr="00573FB1">
        <w:rPr>
          <w:sz w:val="20"/>
          <w:szCs w:val="20"/>
        </w:rPr>
        <w:t xml:space="preserve"> IV)</w:t>
      </w:r>
      <w:r w:rsidRPr="00573FB1">
        <w:rPr>
          <w:sz w:val="20"/>
          <w:szCs w:val="20"/>
        </w:rPr>
        <w:tab/>
      </w:r>
      <w:r w:rsidRPr="00573FB1">
        <w:rPr>
          <w:sz w:val="20"/>
          <w:szCs w:val="20"/>
        </w:rPr>
        <w:tab/>
      </w:r>
      <w:r w:rsidRPr="00573FB1">
        <w:rPr>
          <w:sz w:val="20"/>
          <w:szCs w:val="20"/>
        </w:rPr>
        <w:tab/>
        <w:t>: 194</w:t>
      </w:r>
      <w:r w:rsidRPr="00573FB1">
        <w:rPr>
          <w:sz w:val="20"/>
          <w:szCs w:val="20"/>
        </w:rPr>
        <w:tab/>
      </w:r>
    </w:p>
    <w:p w:rsidR="00DE64A6" w:rsidRDefault="00DE64A6" w:rsidP="00DE64A6">
      <w:pPr>
        <w:tabs>
          <w:tab w:val="left" w:pos="540"/>
        </w:tabs>
        <w:spacing w:after="120"/>
        <w:ind w:left="540" w:hanging="540"/>
        <w:jc w:val="both"/>
        <w:rPr>
          <w:b/>
        </w:rPr>
      </w:pPr>
      <w:r w:rsidRPr="00573FB1">
        <w:rPr>
          <w:b/>
        </w:rPr>
        <w:t xml:space="preserve">17. </w:t>
      </w:r>
      <w:r w:rsidRPr="00573FB1">
        <w:rPr>
          <w:b/>
        </w:rPr>
        <w:tab/>
      </w:r>
      <w:r w:rsidR="00613C70">
        <w:rPr>
          <w:b/>
        </w:rPr>
        <w:t>Total Number of Graduates in 2015</w:t>
      </w:r>
    </w:p>
    <w:p w:rsidR="00DE64A6" w:rsidRPr="00573FB1" w:rsidRDefault="00DE64A6" w:rsidP="00DE64A6">
      <w:pPr>
        <w:tabs>
          <w:tab w:val="left" w:pos="540"/>
        </w:tabs>
        <w:spacing w:after="120"/>
        <w:ind w:left="540" w:hanging="540"/>
        <w:jc w:val="both"/>
        <w:rPr>
          <w:sz w:val="6"/>
        </w:rPr>
      </w:pPr>
    </w:p>
    <w:p w:rsidR="00DE64A6" w:rsidRPr="00573FB1" w:rsidRDefault="00DE64A6" w:rsidP="00DE64A6">
      <w:pPr>
        <w:tabs>
          <w:tab w:val="left" w:pos="540"/>
        </w:tabs>
        <w:spacing w:after="40"/>
        <w:ind w:left="540" w:hanging="540"/>
        <w:jc w:val="both"/>
        <w:rPr>
          <w:sz w:val="20"/>
          <w:szCs w:val="20"/>
        </w:rPr>
      </w:pPr>
      <w:r w:rsidRPr="00573FB1">
        <w:rPr>
          <w:sz w:val="20"/>
          <w:szCs w:val="20"/>
        </w:rPr>
        <w:tab/>
        <w:t>Total Degree (Pass)</w:t>
      </w:r>
      <w:r w:rsidRPr="00573FB1">
        <w:rPr>
          <w:sz w:val="20"/>
          <w:szCs w:val="20"/>
        </w:rPr>
        <w:tab/>
      </w:r>
      <w:r w:rsidRPr="00573FB1">
        <w:rPr>
          <w:sz w:val="20"/>
          <w:szCs w:val="20"/>
        </w:rPr>
        <w:tab/>
      </w:r>
      <w:r w:rsidR="005C771B">
        <w:rPr>
          <w:sz w:val="20"/>
          <w:szCs w:val="20"/>
        </w:rPr>
        <w:tab/>
      </w:r>
      <w:r w:rsidRPr="00573FB1">
        <w:rPr>
          <w:sz w:val="20"/>
          <w:szCs w:val="20"/>
        </w:rPr>
        <w:t>: N/A</w:t>
      </w:r>
      <w:r w:rsidRPr="00573FB1">
        <w:rPr>
          <w:sz w:val="20"/>
          <w:szCs w:val="20"/>
        </w:rPr>
        <w:tab/>
      </w:r>
    </w:p>
    <w:p w:rsidR="00DE64A6" w:rsidRPr="00573FB1" w:rsidRDefault="00DE64A6" w:rsidP="00DE64A6">
      <w:pPr>
        <w:tabs>
          <w:tab w:val="left" w:pos="540"/>
        </w:tabs>
        <w:spacing w:after="40"/>
        <w:rPr>
          <w:sz w:val="20"/>
          <w:szCs w:val="20"/>
        </w:rPr>
      </w:pPr>
      <w:r w:rsidRPr="00573FB1">
        <w:rPr>
          <w:b/>
          <w:sz w:val="20"/>
          <w:szCs w:val="20"/>
        </w:rPr>
        <w:tab/>
      </w:r>
      <w:r w:rsidRPr="00573FB1">
        <w:rPr>
          <w:sz w:val="20"/>
          <w:szCs w:val="20"/>
        </w:rPr>
        <w:t xml:space="preserve">Total </w:t>
      </w:r>
      <w:r w:rsidR="003E0295">
        <w:rPr>
          <w:sz w:val="20"/>
          <w:szCs w:val="20"/>
        </w:rPr>
        <w:t>Hons</w:t>
      </w:r>
      <w:r w:rsidRPr="00573FB1">
        <w:rPr>
          <w:sz w:val="20"/>
          <w:szCs w:val="20"/>
        </w:rPr>
        <w:t xml:space="preserve"> Graduates</w:t>
      </w:r>
      <w:r w:rsidRPr="00573FB1">
        <w:rPr>
          <w:sz w:val="20"/>
          <w:szCs w:val="20"/>
        </w:rPr>
        <w:tab/>
      </w:r>
      <w:r w:rsidRPr="00573FB1">
        <w:rPr>
          <w:sz w:val="20"/>
          <w:szCs w:val="20"/>
        </w:rPr>
        <w:tab/>
        <w:t>: 288</w:t>
      </w:r>
      <w:r w:rsidRPr="00573FB1">
        <w:rPr>
          <w:sz w:val="20"/>
          <w:szCs w:val="20"/>
        </w:rPr>
        <w:tab/>
      </w:r>
    </w:p>
    <w:p w:rsidR="00DE64A6" w:rsidRPr="00573FB1" w:rsidRDefault="00DE64A6" w:rsidP="00DE64A6">
      <w:pPr>
        <w:tabs>
          <w:tab w:val="left" w:pos="540"/>
        </w:tabs>
        <w:spacing w:after="40"/>
        <w:rPr>
          <w:sz w:val="20"/>
          <w:szCs w:val="20"/>
        </w:rPr>
      </w:pPr>
      <w:r w:rsidRPr="00573FB1">
        <w:rPr>
          <w:b/>
          <w:sz w:val="20"/>
          <w:szCs w:val="20"/>
        </w:rPr>
        <w:tab/>
      </w:r>
      <w:r w:rsidRPr="00573FB1">
        <w:rPr>
          <w:sz w:val="20"/>
          <w:szCs w:val="20"/>
        </w:rPr>
        <w:t xml:space="preserve">Total </w:t>
      </w:r>
      <w:r w:rsidR="00BB2DC9">
        <w:rPr>
          <w:sz w:val="20"/>
          <w:szCs w:val="20"/>
        </w:rPr>
        <w:t>Postgraduates</w:t>
      </w:r>
      <w:r w:rsidRPr="00573FB1">
        <w:rPr>
          <w:sz w:val="20"/>
          <w:szCs w:val="20"/>
        </w:rPr>
        <w:tab/>
      </w:r>
      <w:r w:rsidRPr="00573FB1">
        <w:rPr>
          <w:sz w:val="20"/>
          <w:szCs w:val="20"/>
        </w:rPr>
        <w:tab/>
      </w:r>
      <w:r w:rsidR="005C771B">
        <w:rPr>
          <w:sz w:val="20"/>
          <w:szCs w:val="20"/>
        </w:rPr>
        <w:tab/>
      </w:r>
      <w:r w:rsidRPr="00573FB1">
        <w:rPr>
          <w:sz w:val="20"/>
          <w:szCs w:val="20"/>
        </w:rPr>
        <w:t>: 114</w:t>
      </w:r>
      <w:r w:rsidRPr="00573FB1">
        <w:rPr>
          <w:sz w:val="20"/>
          <w:szCs w:val="20"/>
        </w:rPr>
        <w:tab/>
      </w:r>
      <w:r w:rsidRPr="00573FB1">
        <w:rPr>
          <w:sz w:val="20"/>
          <w:szCs w:val="20"/>
        </w:rPr>
        <w:tab/>
      </w:r>
    </w:p>
    <w:p w:rsidR="00DE64A6" w:rsidRPr="00573FB1" w:rsidRDefault="00DE64A6" w:rsidP="00DE64A6">
      <w:pPr>
        <w:tabs>
          <w:tab w:val="left" w:pos="540"/>
        </w:tabs>
        <w:spacing w:after="40"/>
        <w:rPr>
          <w:sz w:val="20"/>
          <w:szCs w:val="20"/>
        </w:rPr>
      </w:pPr>
      <w:r w:rsidRPr="00573FB1">
        <w:rPr>
          <w:sz w:val="20"/>
          <w:szCs w:val="20"/>
        </w:rPr>
        <w:tab/>
        <w:t>Total Technical Graduates</w:t>
      </w:r>
      <w:r w:rsidRPr="00573FB1">
        <w:rPr>
          <w:sz w:val="20"/>
          <w:szCs w:val="20"/>
        </w:rPr>
        <w:tab/>
      </w:r>
      <w:r w:rsidR="005C771B">
        <w:rPr>
          <w:sz w:val="20"/>
          <w:szCs w:val="20"/>
        </w:rPr>
        <w:tab/>
      </w:r>
      <w:r w:rsidRPr="00573FB1">
        <w:rPr>
          <w:sz w:val="20"/>
          <w:szCs w:val="20"/>
        </w:rPr>
        <w:t xml:space="preserve">: </w:t>
      </w:r>
      <w:r w:rsidRPr="00573FB1">
        <w:rPr>
          <w:sz w:val="20"/>
          <w:szCs w:val="20"/>
        </w:rPr>
        <w:tab/>
      </w:r>
    </w:p>
    <w:p w:rsidR="00DE64A6" w:rsidRPr="00573FB1" w:rsidRDefault="00DE64A6" w:rsidP="00DE64A6">
      <w:pPr>
        <w:tabs>
          <w:tab w:val="left" w:pos="540"/>
        </w:tabs>
        <w:spacing w:after="40"/>
        <w:rPr>
          <w:sz w:val="20"/>
          <w:szCs w:val="20"/>
        </w:rPr>
      </w:pPr>
      <w:r w:rsidRPr="00573FB1">
        <w:rPr>
          <w:b/>
          <w:sz w:val="20"/>
          <w:szCs w:val="20"/>
        </w:rPr>
        <w:tab/>
      </w:r>
      <w:r w:rsidRPr="00573FB1">
        <w:rPr>
          <w:sz w:val="20"/>
          <w:szCs w:val="20"/>
        </w:rPr>
        <w:t>M.Phil</w:t>
      </w:r>
      <w:r w:rsidRPr="00573FB1">
        <w:rPr>
          <w:sz w:val="20"/>
          <w:szCs w:val="20"/>
        </w:rPr>
        <w:tab/>
      </w:r>
      <w:r w:rsidRPr="00573FB1">
        <w:rPr>
          <w:sz w:val="20"/>
          <w:szCs w:val="20"/>
        </w:rPr>
        <w:tab/>
      </w:r>
      <w:r w:rsidRPr="00573FB1">
        <w:rPr>
          <w:sz w:val="20"/>
          <w:szCs w:val="20"/>
        </w:rPr>
        <w:tab/>
      </w:r>
      <w:r w:rsidRPr="00573FB1">
        <w:rPr>
          <w:sz w:val="20"/>
          <w:szCs w:val="20"/>
        </w:rPr>
        <w:tab/>
        <w:t>:</w:t>
      </w:r>
      <w:r w:rsidRPr="00573FB1">
        <w:rPr>
          <w:sz w:val="20"/>
          <w:szCs w:val="20"/>
        </w:rPr>
        <w:tab/>
      </w:r>
    </w:p>
    <w:p w:rsidR="00DE64A6" w:rsidRPr="00573FB1" w:rsidRDefault="00DE64A6" w:rsidP="00DE64A6">
      <w:pPr>
        <w:tabs>
          <w:tab w:val="left" w:pos="540"/>
        </w:tabs>
        <w:spacing w:after="40"/>
        <w:rPr>
          <w:sz w:val="20"/>
          <w:szCs w:val="20"/>
        </w:rPr>
      </w:pPr>
      <w:r w:rsidRPr="00573FB1">
        <w:rPr>
          <w:sz w:val="20"/>
          <w:szCs w:val="20"/>
        </w:rPr>
        <w:tab/>
      </w:r>
      <w:r w:rsidR="00B8403F">
        <w:rPr>
          <w:sz w:val="20"/>
          <w:szCs w:val="20"/>
        </w:rPr>
        <w:t>PhD</w:t>
      </w:r>
      <w:r w:rsidRPr="00573FB1">
        <w:rPr>
          <w:sz w:val="20"/>
          <w:szCs w:val="20"/>
        </w:rPr>
        <w:tab/>
      </w:r>
      <w:r w:rsidRPr="00573FB1">
        <w:rPr>
          <w:sz w:val="20"/>
          <w:szCs w:val="20"/>
        </w:rPr>
        <w:tab/>
      </w:r>
      <w:r w:rsidRPr="00573FB1">
        <w:rPr>
          <w:sz w:val="20"/>
          <w:szCs w:val="20"/>
        </w:rPr>
        <w:tab/>
      </w:r>
      <w:r w:rsidRPr="00573FB1">
        <w:rPr>
          <w:sz w:val="20"/>
          <w:szCs w:val="20"/>
        </w:rPr>
        <w:tab/>
        <w:t>:</w:t>
      </w:r>
      <w:r w:rsidRPr="00573FB1">
        <w:rPr>
          <w:sz w:val="20"/>
          <w:szCs w:val="20"/>
        </w:rPr>
        <w:tab/>
      </w:r>
    </w:p>
    <w:p w:rsidR="00DE64A6" w:rsidRPr="00573FB1" w:rsidRDefault="00DE64A6" w:rsidP="00DE64A6">
      <w:pPr>
        <w:tabs>
          <w:tab w:val="left" w:pos="540"/>
        </w:tabs>
        <w:spacing w:after="120"/>
        <w:rPr>
          <w:sz w:val="20"/>
          <w:szCs w:val="20"/>
        </w:rPr>
      </w:pPr>
      <w:r w:rsidRPr="00573FB1">
        <w:rPr>
          <w:sz w:val="20"/>
          <w:szCs w:val="20"/>
        </w:rPr>
        <w:tab/>
        <w:t>Others</w:t>
      </w:r>
      <w:r w:rsidRPr="00573FB1">
        <w:rPr>
          <w:sz w:val="20"/>
          <w:szCs w:val="20"/>
        </w:rPr>
        <w:tab/>
      </w:r>
      <w:r w:rsidRPr="00573FB1">
        <w:rPr>
          <w:sz w:val="20"/>
          <w:szCs w:val="20"/>
        </w:rPr>
        <w:tab/>
      </w:r>
      <w:r w:rsidRPr="00573FB1">
        <w:rPr>
          <w:sz w:val="20"/>
          <w:szCs w:val="20"/>
        </w:rPr>
        <w:tab/>
      </w:r>
      <w:r w:rsidRPr="00573FB1">
        <w:rPr>
          <w:sz w:val="20"/>
          <w:szCs w:val="20"/>
        </w:rPr>
        <w:tab/>
        <w:t>:</w:t>
      </w:r>
      <w:r w:rsidRPr="00573FB1">
        <w:rPr>
          <w:sz w:val="20"/>
          <w:szCs w:val="20"/>
        </w:rPr>
        <w:tab/>
      </w:r>
    </w:p>
    <w:p w:rsidR="00DE64A6" w:rsidRDefault="00DE64A6" w:rsidP="00DE64A6">
      <w:pPr>
        <w:tabs>
          <w:tab w:val="left" w:pos="540"/>
        </w:tabs>
        <w:rPr>
          <w:b/>
          <w:sz w:val="20"/>
          <w:szCs w:val="20"/>
        </w:rPr>
      </w:pPr>
      <w:r w:rsidRPr="00573FB1">
        <w:rPr>
          <w:b/>
        </w:rPr>
        <w:t>18.</w:t>
      </w:r>
      <w:r w:rsidRPr="00573FB1">
        <w:rPr>
          <w:b/>
        </w:rPr>
        <w:tab/>
        <w:t>Student Support Services</w:t>
      </w:r>
      <w:r w:rsidRPr="00573FB1">
        <w:rPr>
          <w:b/>
          <w:sz w:val="20"/>
          <w:szCs w:val="20"/>
        </w:rPr>
        <w:tab/>
      </w:r>
    </w:p>
    <w:p w:rsidR="00DE64A6" w:rsidRDefault="00DE64A6" w:rsidP="00DE64A6">
      <w:pPr>
        <w:tabs>
          <w:tab w:val="left" w:pos="540"/>
        </w:tabs>
        <w:rPr>
          <w:b/>
          <w:sz w:val="20"/>
          <w:szCs w:val="20"/>
        </w:rPr>
      </w:pPr>
      <w:r>
        <w:rPr>
          <w:b/>
          <w:sz w:val="20"/>
          <w:szCs w:val="20"/>
        </w:rPr>
        <w:tab/>
      </w:r>
    </w:p>
    <w:p w:rsidR="00DE64A6" w:rsidRPr="00573FB1" w:rsidRDefault="00DE64A6" w:rsidP="005C771B">
      <w:pPr>
        <w:tabs>
          <w:tab w:val="left" w:pos="540"/>
        </w:tabs>
        <w:ind w:left="540"/>
        <w:rPr>
          <w:b/>
          <w:sz w:val="20"/>
          <w:szCs w:val="20"/>
        </w:rPr>
      </w:pPr>
      <w:r w:rsidRPr="00573FB1">
        <w:rPr>
          <w:sz w:val="20"/>
          <w:szCs w:val="20"/>
        </w:rPr>
        <w:t xml:space="preserve">Transportation, Language Club, Health and Medical </w:t>
      </w:r>
      <w:r w:rsidR="005C771B">
        <w:rPr>
          <w:sz w:val="20"/>
          <w:szCs w:val="20"/>
        </w:rPr>
        <w:t>S</w:t>
      </w:r>
      <w:r w:rsidRPr="00573FB1">
        <w:rPr>
          <w:sz w:val="20"/>
          <w:szCs w:val="20"/>
        </w:rPr>
        <w:t>ervices, Banking Facilities, Cafeteria,</w:t>
      </w:r>
      <w:r w:rsidR="005C771B">
        <w:rPr>
          <w:sz w:val="20"/>
          <w:szCs w:val="20"/>
        </w:rPr>
        <w:t xml:space="preserve"> Residential Halls</w:t>
      </w:r>
      <w:r w:rsidRPr="00573FB1">
        <w:rPr>
          <w:sz w:val="20"/>
          <w:szCs w:val="20"/>
        </w:rPr>
        <w:t>.</w:t>
      </w:r>
    </w:p>
    <w:p w:rsidR="00DE64A6" w:rsidRPr="00573FB1" w:rsidRDefault="00DE64A6" w:rsidP="00DE64A6">
      <w:pPr>
        <w:tabs>
          <w:tab w:val="left" w:pos="540"/>
        </w:tabs>
        <w:spacing w:after="120"/>
        <w:ind w:left="540" w:hanging="540"/>
        <w:jc w:val="both"/>
        <w:rPr>
          <w:b/>
          <w:sz w:val="12"/>
        </w:rPr>
      </w:pPr>
    </w:p>
    <w:p w:rsidR="00DE64A6" w:rsidRDefault="00DE64A6" w:rsidP="00DE64A6">
      <w:pPr>
        <w:tabs>
          <w:tab w:val="left" w:pos="540"/>
        </w:tabs>
        <w:spacing w:after="120"/>
        <w:ind w:left="540" w:hanging="540"/>
        <w:jc w:val="both"/>
        <w:rPr>
          <w:b/>
        </w:rPr>
      </w:pPr>
      <w:r w:rsidRPr="00573FB1">
        <w:rPr>
          <w:b/>
        </w:rPr>
        <w:t xml:space="preserve">19. </w:t>
      </w:r>
      <w:r w:rsidRPr="00573FB1">
        <w:rPr>
          <w:b/>
        </w:rPr>
        <w:tab/>
        <w:t xml:space="preserve">Sports Facilities  </w:t>
      </w:r>
      <w:r w:rsidRPr="00573FB1">
        <w:rPr>
          <w:b/>
        </w:rPr>
        <w:tab/>
      </w:r>
    </w:p>
    <w:p w:rsidR="00DE64A6" w:rsidRPr="00573FB1" w:rsidRDefault="00DE64A6" w:rsidP="00DE64A6">
      <w:pPr>
        <w:tabs>
          <w:tab w:val="left" w:pos="540"/>
        </w:tabs>
        <w:spacing w:after="120"/>
        <w:ind w:left="540" w:hanging="540"/>
        <w:jc w:val="both"/>
        <w:rPr>
          <w:sz w:val="6"/>
        </w:rPr>
      </w:pPr>
    </w:p>
    <w:p w:rsidR="00DE64A6" w:rsidRPr="00573FB1" w:rsidRDefault="00DE64A6" w:rsidP="005C771B">
      <w:pPr>
        <w:tabs>
          <w:tab w:val="left" w:pos="540"/>
        </w:tabs>
        <w:ind w:left="540" w:hanging="540"/>
        <w:jc w:val="both"/>
        <w:rPr>
          <w:b/>
          <w:sz w:val="20"/>
          <w:szCs w:val="20"/>
        </w:rPr>
      </w:pPr>
      <w:r w:rsidRPr="00573FB1">
        <w:rPr>
          <w:sz w:val="20"/>
          <w:szCs w:val="20"/>
        </w:rPr>
        <w:tab/>
      </w:r>
      <w:r w:rsidR="005C771B">
        <w:rPr>
          <w:b/>
          <w:sz w:val="20"/>
          <w:szCs w:val="20"/>
        </w:rPr>
        <w:t>1) Organogram</w:t>
      </w:r>
      <w:r w:rsidR="005C771B">
        <w:rPr>
          <w:b/>
          <w:sz w:val="20"/>
          <w:szCs w:val="20"/>
        </w:rPr>
        <w:tab/>
      </w:r>
      <w:r w:rsidR="005C771B">
        <w:rPr>
          <w:b/>
          <w:sz w:val="20"/>
          <w:szCs w:val="20"/>
        </w:rPr>
        <w:tab/>
      </w:r>
    </w:p>
    <w:p w:rsidR="00DE64A6" w:rsidRPr="00573FB1" w:rsidRDefault="00DE64A6" w:rsidP="005C771B">
      <w:pPr>
        <w:tabs>
          <w:tab w:val="left" w:pos="540"/>
        </w:tabs>
        <w:spacing w:after="120"/>
        <w:ind w:left="2880" w:hanging="2880"/>
        <w:rPr>
          <w:b/>
          <w:sz w:val="20"/>
          <w:szCs w:val="20"/>
        </w:rPr>
      </w:pPr>
      <w:r w:rsidRPr="00573FB1">
        <w:rPr>
          <w:sz w:val="20"/>
          <w:szCs w:val="20"/>
        </w:rPr>
        <w:tab/>
      </w:r>
      <w:r w:rsidRPr="00573FB1">
        <w:rPr>
          <w:b/>
          <w:sz w:val="20"/>
          <w:szCs w:val="20"/>
        </w:rPr>
        <w:t xml:space="preserve">Chain of Command  </w:t>
      </w:r>
      <w:r w:rsidRPr="00573FB1">
        <w:rPr>
          <w:b/>
          <w:sz w:val="20"/>
          <w:szCs w:val="20"/>
        </w:rPr>
        <w:tab/>
        <w:t>:</w:t>
      </w:r>
      <w:r w:rsidRPr="00573FB1">
        <w:rPr>
          <w:sz w:val="20"/>
          <w:szCs w:val="20"/>
        </w:rPr>
        <w:t>Director-Deputy Director-Physical Instructor-Senior Ground</w:t>
      </w:r>
      <w:r w:rsidR="005C771B">
        <w:rPr>
          <w:sz w:val="20"/>
          <w:szCs w:val="20"/>
        </w:rPr>
        <w:t>s</w:t>
      </w:r>
      <w:r w:rsidRPr="00573FB1">
        <w:rPr>
          <w:sz w:val="20"/>
          <w:szCs w:val="20"/>
        </w:rPr>
        <w:t>man.</w:t>
      </w:r>
    </w:p>
    <w:p w:rsidR="00DE64A6" w:rsidRPr="00573FB1" w:rsidRDefault="00DE64A6" w:rsidP="00DE64A6">
      <w:pPr>
        <w:tabs>
          <w:tab w:val="left" w:pos="540"/>
        </w:tabs>
        <w:spacing w:after="40"/>
        <w:ind w:left="540" w:hanging="540"/>
        <w:jc w:val="both"/>
        <w:rPr>
          <w:b/>
          <w:sz w:val="20"/>
          <w:szCs w:val="20"/>
        </w:rPr>
      </w:pPr>
      <w:r w:rsidRPr="00573FB1">
        <w:rPr>
          <w:b/>
          <w:sz w:val="20"/>
          <w:szCs w:val="20"/>
        </w:rPr>
        <w:tab/>
        <w:t>a) Sports Board</w:t>
      </w:r>
      <w:r w:rsidRPr="00573FB1">
        <w:rPr>
          <w:b/>
          <w:sz w:val="20"/>
          <w:szCs w:val="20"/>
        </w:rPr>
        <w:tab/>
        <w:t>: N/A</w:t>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Chairman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40"/>
        <w:ind w:left="3360" w:hanging="3360"/>
        <w:jc w:val="both"/>
        <w:rPr>
          <w:sz w:val="20"/>
          <w:szCs w:val="20"/>
        </w:rPr>
      </w:pPr>
      <w:r w:rsidRPr="00573FB1">
        <w:rPr>
          <w:sz w:val="20"/>
          <w:szCs w:val="20"/>
        </w:rPr>
        <w:tab/>
        <w:t xml:space="preserve">Members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120"/>
        <w:ind w:left="540" w:hanging="540"/>
        <w:jc w:val="both"/>
        <w:rPr>
          <w:sz w:val="20"/>
          <w:szCs w:val="20"/>
        </w:rPr>
      </w:pPr>
      <w:r w:rsidRPr="00573FB1">
        <w:rPr>
          <w:sz w:val="20"/>
          <w:szCs w:val="20"/>
        </w:rPr>
        <w:tab/>
        <w:t xml:space="preserve">Member Secretary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40"/>
        <w:ind w:left="540" w:hanging="540"/>
        <w:jc w:val="both"/>
        <w:rPr>
          <w:b/>
          <w:sz w:val="20"/>
          <w:szCs w:val="20"/>
        </w:rPr>
      </w:pPr>
      <w:r w:rsidRPr="00573FB1">
        <w:rPr>
          <w:sz w:val="20"/>
          <w:szCs w:val="20"/>
        </w:rPr>
        <w:tab/>
      </w:r>
      <w:r w:rsidRPr="00573FB1">
        <w:rPr>
          <w:b/>
          <w:sz w:val="20"/>
          <w:szCs w:val="20"/>
        </w:rPr>
        <w:t xml:space="preserve">b) Directorate          </w:t>
      </w:r>
      <w:r w:rsidRPr="00573FB1">
        <w:rPr>
          <w:b/>
          <w:sz w:val="20"/>
          <w:szCs w:val="20"/>
        </w:rPr>
        <w:tab/>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Director </w:t>
      </w:r>
      <w:r w:rsidRPr="00573FB1">
        <w:rPr>
          <w:sz w:val="20"/>
          <w:szCs w:val="20"/>
        </w:rPr>
        <w:tab/>
        <w:t xml:space="preserve">: </w:t>
      </w:r>
      <w:r w:rsidR="005C771B">
        <w:rPr>
          <w:sz w:val="20"/>
          <w:szCs w:val="20"/>
        </w:rPr>
        <w:t xml:space="preserve">Mr. </w:t>
      </w:r>
      <w:r w:rsidRPr="00573FB1">
        <w:rPr>
          <w:sz w:val="20"/>
          <w:szCs w:val="20"/>
        </w:rPr>
        <w:t>Md. Sanwar Hossain Miah</w:t>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Deputy Director </w:t>
      </w:r>
      <w:r w:rsidRPr="00573FB1">
        <w:rPr>
          <w:sz w:val="20"/>
          <w:szCs w:val="20"/>
        </w:rPr>
        <w:tab/>
        <w:t xml:space="preserve">: </w:t>
      </w:r>
      <w:r w:rsidR="005C771B">
        <w:rPr>
          <w:sz w:val="20"/>
          <w:szCs w:val="20"/>
        </w:rPr>
        <w:t xml:space="preserve">Mr. </w:t>
      </w:r>
      <w:r w:rsidRPr="00573FB1">
        <w:rPr>
          <w:sz w:val="20"/>
          <w:szCs w:val="20"/>
        </w:rPr>
        <w:t>Md. Nayamot Ullah</w:t>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Assistant Director </w:t>
      </w:r>
      <w:r w:rsidRPr="00573FB1">
        <w:rPr>
          <w:sz w:val="20"/>
          <w:szCs w:val="20"/>
        </w:rPr>
        <w:tab/>
        <w:t>: N/A</w:t>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Physical Instructor </w:t>
      </w:r>
      <w:r w:rsidRPr="00573FB1">
        <w:rPr>
          <w:sz w:val="20"/>
          <w:szCs w:val="20"/>
        </w:rPr>
        <w:tab/>
        <w:t xml:space="preserve">: </w:t>
      </w:r>
      <w:r w:rsidR="005C771B">
        <w:rPr>
          <w:sz w:val="20"/>
          <w:szCs w:val="20"/>
        </w:rPr>
        <w:t xml:space="preserve">Ms. </w:t>
      </w:r>
      <w:r w:rsidRPr="00573FB1">
        <w:rPr>
          <w:sz w:val="20"/>
          <w:szCs w:val="20"/>
        </w:rPr>
        <w:t xml:space="preserve">Nazia Sharmin Jenny, </w:t>
      </w:r>
      <w:r w:rsidR="005C771B">
        <w:rPr>
          <w:sz w:val="20"/>
          <w:szCs w:val="20"/>
        </w:rPr>
        <w:t xml:space="preserve">Mr. </w:t>
      </w:r>
      <w:r w:rsidRPr="00573FB1">
        <w:rPr>
          <w:sz w:val="20"/>
          <w:szCs w:val="20"/>
        </w:rPr>
        <w:t>Md. Nazmul Huda</w:t>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Complex Engineer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Trainer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Assistant Director (Admin) </w:t>
      </w:r>
      <w:r w:rsidR="005C771B">
        <w:rPr>
          <w:sz w:val="20"/>
          <w:szCs w:val="20"/>
        </w:rPr>
        <w:tab/>
      </w:r>
      <w:r w:rsidRPr="00573FB1">
        <w:rPr>
          <w:sz w:val="20"/>
          <w:szCs w:val="20"/>
        </w:rPr>
        <w:t xml:space="preserve">: </w:t>
      </w:r>
      <w:r w:rsidRPr="00573FB1">
        <w:rPr>
          <w:sz w:val="20"/>
          <w:szCs w:val="20"/>
        </w:rPr>
        <w:tab/>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Technical Officer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Store Officer </w:t>
      </w:r>
      <w:r w:rsidRPr="00573FB1">
        <w:rPr>
          <w:sz w:val="20"/>
          <w:szCs w:val="20"/>
        </w:rPr>
        <w:tab/>
        <w:t xml:space="preserve">: </w:t>
      </w:r>
      <w:r w:rsidRPr="00573FB1">
        <w:rPr>
          <w:sz w:val="20"/>
          <w:szCs w:val="20"/>
        </w:rPr>
        <w:tab/>
      </w:r>
    </w:p>
    <w:p w:rsidR="00DE64A6" w:rsidRPr="00573FB1" w:rsidRDefault="00DE64A6" w:rsidP="00DE64A6">
      <w:pPr>
        <w:tabs>
          <w:tab w:val="left" w:pos="540"/>
          <w:tab w:val="left" w:pos="3000"/>
          <w:tab w:val="left" w:pos="3360"/>
        </w:tabs>
        <w:spacing w:after="40"/>
        <w:ind w:left="540" w:hanging="540"/>
        <w:jc w:val="both"/>
        <w:rPr>
          <w:sz w:val="20"/>
          <w:szCs w:val="20"/>
        </w:rPr>
      </w:pPr>
      <w:r w:rsidRPr="00573FB1">
        <w:rPr>
          <w:sz w:val="20"/>
          <w:szCs w:val="20"/>
        </w:rPr>
        <w:tab/>
        <w:t xml:space="preserve">Class III Employees </w:t>
      </w:r>
      <w:r w:rsidRPr="00573FB1">
        <w:rPr>
          <w:sz w:val="20"/>
          <w:szCs w:val="20"/>
        </w:rPr>
        <w:tab/>
        <w:t xml:space="preserve">: </w:t>
      </w:r>
    </w:p>
    <w:p w:rsidR="00DE64A6" w:rsidRPr="00573FB1" w:rsidRDefault="00DE64A6" w:rsidP="00DE64A6">
      <w:pPr>
        <w:tabs>
          <w:tab w:val="left" w:pos="540"/>
          <w:tab w:val="left" w:pos="3000"/>
          <w:tab w:val="left" w:pos="3360"/>
        </w:tabs>
        <w:spacing w:after="120"/>
        <w:ind w:left="540" w:hanging="540"/>
        <w:jc w:val="both"/>
        <w:rPr>
          <w:sz w:val="20"/>
          <w:szCs w:val="20"/>
        </w:rPr>
      </w:pPr>
      <w:r w:rsidRPr="00573FB1">
        <w:rPr>
          <w:sz w:val="20"/>
          <w:szCs w:val="20"/>
        </w:rPr>
        <w:tab/>
        <w:t xml:space="preserve">Class IV Employees </w:t>
      </w:r>
      <w:r w:rsidRPr="00573FB1">
        <w:rPr>
          <w:sz w:val="20"/>
          <w:szCs w:val="20"/>
        </w:rPr>
        <w:tab/>
        <w:t xml:space="preserve">: </w:t>
      </w:r>
      <w:r w:rsidR="005C771B">
        <w:rPr>
          <w:sz w:val="20"/>
          <w:szCs w:val="20"/>
        </w:rPr>
        <w:t xml:space="preserve">Mr. </w:t>
      </w:r>
      <w:r w:rsidRPr="00573FB1">
        <w:rPr>
          <w:sz w:val="20"/>
          <w:szCs w:val="20"/>
        </w:rPr>
        <w:t>Md. Tajul Islam</w:t>
      </w:r>
    </w:p>
    <w:p w:rsidR="00DE64A6" w:rsidRPr="00573FB1" w:rsidRDefault="00DE64A6" w:rsidP="00DE64A6">
      <w:pPr>
        <w:tabs>
          <w:tab w:val="left" w:pos="540"/>
        </w:tabs>
        <w:spacing w:after="120"/>
        <w:ind w:left="547" w:hanging="547"/>
        <w:jc w:val="both"/>
        <w:rPr>
          <w:b/>
          <w:sz w:val="20"/>
          <w:szCs w:val="20"/>
        </w:rPr>
      </w:pPr>
      <w:r w:rsidRPr="00573FB1">
        <w:rPr>
          <w:b/>
          <w:sz w:val="20"/>
          <w:szCs w:val="20"/>
        </w:rPr>
        <w:lastRenderedPageBreak/>
        <w:t xml:space="preserve">Ground, Gymnasium, Swimming Pool, </w:t>
      </w:r>
      <w:r w:rsidR="008A2145">
        <w:rPr>
          <w:b/>
          <w:sz w:val="20"/>
          <w:szCs w:val="20"/>
        </w:rPr>
        <w:t>Guest House</w:t>
      </w:r>
      <w:r w:rsidRPr="00573FB1">
        <w:rPr>
          <w:b/>
          <w:sz w:val="20"/>
          <w:szCs w:val="20"/>
        </w:rPr>
        <w:t>:</w:t>
      </w:r>
    </w:p>
    <w:p w:rsidR="00DE64A6" w:rsidRPr="00573FB1" w:rsidRDefault="00DE64A6" w:rsidP="00DE64A6">
      <w:pPr>
        <w:tabs>
          <w:tab w:val="left" w:pos="540"/>
          <w:tab w:val="left" w:pos="3000"/>
          <w:tab w:val="left" w:pos="3360"/>
        </w:tabs>
        <w:spacing w:after="120"/>
        <w:ind w:left="547" w:hanging="547"/>
        <w:jc w:val="both"/>
        <w:rPr>
          <w:sz w:val="20"/>
          <w:szCs w:val="20"/>
        </w:rPr>
      </w:pPr>
      <w:r w:rsidRPr="00573FB1">
        <w:rPr>
          <w:sz w:val="20"/>
          <w:szCs w:val="20"/>
        </w:rPr>
        <w:tab/>
        <w:t xml:space="preserve">Central Ground </w:t>
      </w:r>
      <w:r w:rsidRPr="00573FB1">
        <w:rPr>
          <w:sz w:val="20"/>
          <w:szCs w:val="20"/>
        </w:rPr>
        <w:tab/>
        <w:t xml:space="preserve">: </w:t>
      </w:r>
      <w:r w:rsidRPr="00573FB1">
        <w:rPr>
          <w:sz w:val="20"/>
          <w:szCs w:val="20"/>
        </w:rPr>
        <w:tab/>
        <w:t>01</w:t>
      </w:r>
    </w:p>
    <w:p w:rsidR="00DE64A6" w:rsidRPr="00573FB1" w:rsidRDefault="00DE64A6" w:rsidP="00DE64A6">
      <w:pPr>
        <w:tabs>
          <w:tab w:val="left" w:pos="540"/>
          <w:tab w:val="left" w:pos="3000"/>
          <w:tab w:val="left" w:pos="3360"/>
        </w:tabs>
        <w:spacing w:after="120"/>
        <w:ind w:left="547" w:hanging="547"/>
        <w:jc w:val="both"/>
        <w:rPr>
          <w:sz w:val="20"/>
          <w:szCs w:val="20"/>
        </w:rPr>
      </w:pPr>
      <w:r w:rsidRPr="00573FB1">
        <w:rPr>
          <w:sz w:val="20"/>
          <w:szCs w:val="20"/>
        </w:rPr>
        <w:tab/>
        <w:t xml:space="preserve">Cricket Ground </w:t>
      </w:r>
      <w:r w:rsidRPr="00573FB1">
        <w:rPr>
          <w:sz w:val="20"/>
          <w:szCs w:val="20"/>
        </w:rPr>
        <w:tab/>
        <w:t xml:space="preserve">: </w:t>
      </w:r>
      <w:r w:rsidRPr="00573FB1">
        <w:rPr>
          <w:sz w:val="20"/>
          <w:szCs w:val="20"/>
        </w:rPr>
        <w:tab/>
        <w:t>Nil</w:t>
      </w:r>
    </w:p>
    <w:p w:rsidR="00DE64A6" w:rsidRPr="00573FB1" w:rsidRDefault="00DE64A6" w:rsidP="00DE64A6">
      <w:pPr>
        <w:tabs>
          <w:tab w:val="left" w:pos="540"/>
          <w:tab w:val="left" w:pos="3000"/>
          <w:tab w:val="left" w:pos="3360"/>
        </w:tabs>
        <w:spacing w:after="120"/>
        <w:ind w:left="547" w:hanging="547"/>
        <w:jc w:val="both"/>
        <w:rPr>
          <w:sz w:val="20"/>
          <w:szCs w:val="20"/>
        </w:rPr>
      </w:pPr>
      <w:r w:rsidRPr="00573FB1">
        <w:rPr>
          <w:sz w:val="20"/>
          <w:szCs w:val="20"/>
        </w:rPr>
        <w:tab/>
        <w:t xml:space="preserve">Gymnasium </w:t>
      </w:r>
      <w:r w:rsidRPr="00573FB1">
        <w:rPr>
          <w:sz w:val="20"/>
          <w:szCs w:val="20"/>
        </w:rPr>
        <w:tab/>
        <w:t xml:space="preserve">: </w:t>
      </w:r>
      <w:r w:rsidRPr="00573FB1">
        <w:rPr>
          <w:sz w:val="20"/>
          <w:szCs w:val="20"/>
        </w:rPr>
        <w:tab/>
        <w:t>01</w:t>
      </w:r>
    </w:p>
    <w:p w:rsidR="00DE64A6" w:rsidRPr="00573FB1" w:rsidRDefault="00DE64A6" w:rsidP="00DE64A6">
      <w:pPr>
        <w:tabs>
          <w:tab w:val="left" w:pos="540"/>
          <w:tab w:val="left" w:pos="3000"/>
          <w:tab w:val="left" w:pos="3360"/>
        </w:tabs>
        <w:spacing w:after="120"/>
        <w:ind w:left="547" w:hanging="547"/>
        <w:jc w:val="both"/>
        <w:rPr>
          <w:sz w:val="20"/>
          <w:szCs w:val="20"/>
        </w:rPr>
      </w:pPr>
      <w:r w:rsidRPr="00573FB1">
        <w:rPr>
          <w:sz w:val="20"/>
          <w:szCs w:val="20"/>
        </w:rPr>
        <w:tab/>
        <w:t xml:space="preserve">Swimming pool </w:t>
      </w:r>
      <w:r w:rsidRPr="00573FB1">
        <w:rPr>
          <w:sz w:val="20"/>
          <w:szCs w:val="20"/>
        </w:rPr>
        <w:tab/>
        <w:t xml:space="preserve">: </w:t>
      </w:r>
      <w:r w:rsidRPr="00573FB1">
        <w:rPr>
          <w:sz w:val="20"/>
          <w:szCs w:val="20"/>
        </w:rPr>
        <w:tab/>
        <w:t>Nil</w:t>
      </w:r>
    </w:p>
    <w:p w:rsidR="00DE64A6" w:rsidRPr="00573FB1" w:rsidRDefault="00DE64A6" w:rsidP="00DE64A6">
      <w:pPr>
        <w:tabs>
          <w:tab w:val="left" w:pos="540"/>
          <w:tab w:val="left" w:pos="3000"/>
          <w:tab w:val="left" w:pos="3360"/>
        </w:tabs>
        <w:spacing w:after="120"/>
        <w:ind w:left="547" w:hanging="547"/>
        <w:jc w:val="both"/>
        <w:rPr>
          <w:sz w:val="20"/>
          <w:szCs w:val="20"/>
        </w:rPr>
      </w:pPr>
      <w:r w:rsidRPr="00573FB1">
        <w:rPr>
          <w:sz w:val="20"/>
          <w:szCs w:val="20"/>
        </w:rPr>
        <w:tab/>
      </w:r>
      <w:r w:rsidR="008A2145">
        <w:rPr>
          <w:sz w:val="20"/>
          <w:szCs w:val="20"/>
        </w:rPr>
        <w:t>Guest House</w:t>
      </w:r>
      <w:r w:rsidRPr="00573FB1">
        <w:rPr>
          <w:sz w:val="20"/>
          <w:szCs w:val="20"/>
        </w:rPr>
        <w:tab/>
        <w:t xml:space="preserve">: </w:t>
      </w:r>
      <w:r w:rsidRPr="00573FB1">
        <w:rPr>
          <w:sz w:val="20"/>
          <w:szCs w:val="20"/>
        </w:rPr>
        <w:tab/>
        <w:t>01</w:t>
      </w:r>
    </w:p>
    <w:p w:rsidR="00DE64A6" w:rsidRPr="00573FB1" w:rsidRDefault="00DE64A6" w:rsidP="00DE64A6">
      <w:pPr>
        <w:tabs>
          <w:tab w:val="left" w:pos="540"/>
        </w:tabs>
        <w:spacing w:after="120"/>
        <w:ind w:left="547" w:hanging="547"/>
        <w:jc w:val="both"/>
        <w:rPr>
          <w:b/>
          <w:sz w:val="20"/>
          <w:szCs w:val="20"/>
        </w:rPr>
      </w:pPr>
      <w:r w:rsidRPr="00573FB1">
        <w:rPr>
          <w:b/>
          <w:sz w:val="20"/>
          <w:szCs w:val="20"/>
        </w:rPr>
        <w:tab/>
        <w:t>2) Activitie</w:t>
      </w:r>
      <w:r w:rsidR="005C771B">
        <w:rPr>
          <w:b/>
          <w:sz w:val="20"/>
          <w:szCs w:val="20"/>
        </w:rPr>
        <w:t>s</w:t>
      </w:r>
      <w:r w:rsidRPr="00573FB1">
        <w:rPr>
          <w:b/>
          <w:sz w:val="20"/>
          <w:szCs w:val="20"/>
        </w:rPr>
        <w:t>:</w:t>
      </w:r>
      <w:r w:rsidRPr="00573FB1">
        <w:rPr>
          <w:sz w:val="20"/>
          <w:szCs w:val="20"/>
        </w:rPr>
        <w:t xml:space="preserve"> Cricket, Football, Volleyball, Badminton, Athletics and indoor games</w:t>
      </w:r>
    </w:p>
    <w:p w:rsidR="00DE64A6" w:rsidRPr="00573FB1" w:rsidRDefault="00DE64A6" w:rsidP="00DE64A6">
      <w:pPr>
        <w:tabs>
          <w:tab w:val="left" w:pos="540"/>
        </w:tabs>
        <w:spacing w:after="120"/>
        <w:ind w:left="547" w:hanging="547"/>
        <w:jc w:val="both"/>
        <w:rPr>
          <w:b/>
          <w:sz w:val="20"/>
          <w:szCs w:val="20"/>
        </w:rPr>
      </w:pPr>
      <w:r w:rsidRPr="00573FB1">
        <w:rPr>
          <w:sz w:val="20"/>
          <w:szCs w:val="20"/>
        </w:rPr>
        <w:tab/>
      </w:r>
      <w:r w:rsidRPr="00573FB1">
        <w:rPr>
          <w:b/>
          <w:sz w:val="20"/>
          <w:szCs w:val="20"/>
        </w:rPr>
        <w:t>a) Compulsory Physical Education   : N/A</w:t>
      </w:r>
    </w:p>
    <w:p w:rsidR="00DE64A6" w:rsidRPr="00573FB1" w:rsidRDefault="00DE64A6" w:rsidP="00DE64A6">
      <w:pPr>
        <w:tabs>
          <w:tab w:val="left" w:pos="540"/>
        </w:tabs>
        <w:spacing w:after="120"/>
        <w:ind w:left="547" w:hanging="547"/>
        <w:jc w:val="both"/>
        <w:rPr>
          <w:b/>
          <w:sz w:val="20"/>
          <w:szCs w:val="20"/>
        </w:rPr>
      </w:pPr>
      <w:r w:rsidRPr="00573FB1">
        <w:rPr>
          <w:sz w:val="20"/>
          <w:szCs w:val="20"/>
        </w:rPr>
        <w:tab/>
      </w:r>
      <w:r w:rsidRPr="00573FB1">
        <w:rPr>
          <w:b/>
          <w:sz w:val="20"/>
          <w:szCs w:val="20"/>
        </w:rPr>
        <w:t>b</w:t>
      </w:r>
      <w:r w:rsidR="005C771B">
        <w:rPr>
          <w:b/>
          <w:sz w:val="20"/>
          <w:szCs w:val="20"/>
        </w:rPr>
        <w:t>) Games, Sports, Team, Coaching</w:t>
      </w:r>
      <w:r w:rsidRPr="00573FB1">
        <w:rPr>
          <w:b/>
          <w:sz w:val="20"/>
          <w:szCs w:val="20"/>
        </w:rPr>
        <w:t xml:space="preserve">: </w:t>
      </w:r>
      <w:r w:rsidRPr="00573FB1">
        <w:rPr>
          <w:sz w:val="20"/>
          <w:szCs w:val="20"/>
        </w:rPr>
        <w:t>Cricket, Football, Volleyball, Badmintons, Athletics, Chess, Table Tennis.</w:t>
      </w:r>
    </w:p>
    <w:p w:rsidR="00DE64A6" w:rsidRPr="00573FB1" w:rsidRDefault="00DE64A6" w:rsidP="00DE64A6">
      <w:pPr>
        <w:tabs>
          <w:tab w:val="left" w:pos="540"/>
        </w:tabs>
        <w:ind w:left="547" w:hanging="547"/>
        <w:jc w:val="both"/>
        <w:rPr>
          <w:b/>
          <w:sz w:val="20"/>
          <w:szCs w:val="20"/>
        </w:rPr>
      </w:pPr>
      <w:r w:rsidRPr="00573FB1">
        <w:rPr>
          <w:sz w:val="20"/>
          <w:szCs w:val="20"/>
        </w:rPr>
        <w:tab/>
      </w:r>
      <w:r w:rsidR="005C771B">
        <w:rPr>
          <w:b/>
          <w:sz w:val="20"/>
          <w:szCs w:val="20"/>
        </w:rPr>
        <w:t>c) Scholarship and Award</w:t>
      </w:r>
      <w:r w:rsidRPr="00573FB1">
        <w:rPr>
          <w:b/>
          <w:sz w:val="20"/>
          <w:szCs w:val="20"/>
        </w:rPr>
        <w:t>: N/A</w:t>
      </w:r>
    </w:p>
    <w:p w:rsidR="00DE64A6" w:rsidRPr="00573FB1" w:rsidRDefault="00DE64A6" w:rsidP="00DE64A6">
      <w:pPr>
        <w:tabs>
          <w:tab w:val="left" w:pos="540"/>
        </w:tabs>
        <w:ind w:left="547" w:hanging="547"/>
        <w:jc w:val="both"/>
        <w:rPr>
          <w:b/>
          <w:sz w:val="20"/>
          <w:szCs w:val="20"/>
        </w:rPr>
      </w:pPr>
      <w:r w:rsidRPr="00573FB1">
        <w:rPr>
          <w:sz w:val="20"/>
          <w:szCs w:val="20"/>
        </w:rPr>
        <w:tab/>
      </w:r>
    </w:p>
    <w:p w:rsidR="00DE64A6" w:rsidRDefault="00DE64A6" w:rsidP="00DE64A6">
      <w:pPr>
        <w:tabs>
          <w:tab w:val="left" w:pos="540"/>
        </w:tabs>
        <w:spacing w:after="120"/>
        <w:rPr>
          <w:b/>
        </w:rPr>
      </w:pPr>
      <w:r w:rsidRPr="00573FB1">
        <w:rPr>
          <w:b/>
        </w:rPr>
        <w:t xml:space="preserve">20. </w:t>
      </w:r>
      <w:r w:rsidRPr="00573FB1">
        <w:rPr>
          <w:b/>
        </w:rPr>
        <w:tab/>
        <w:t>Fellowship</w:t>
      </w:r>
      <w:r w:rsidR="005C771B">
        <w:rPr>
          <w:b/>
        </w:rPr>
        <w:t>s</w:t>
      </w:r>
      <w:r w:rsidRPr="00573FB1">
        <w:rPr>
          <w:b/>
        </w:rPr>
        <w:t xml:space="preserve"> and Scholarship</w:t>
      </w:r>
      <w:r w:rsidR="005C771B">
        <w:rPr>
          <w:b/>
        </w:rPr>
        <w:t>s</w:t>
      </w:r>
      <w:r w:rsidRPr="00573FB1">
        <w:rPr>
          <w:b/>
        </w:rPr>
        <w:t xml:space="preserve"> Offered by the University</w:t>
      </w:r>
    </w:p>
    <w:p w:rsidR="00DE64A6" w:rsidRPr="00573FB1" w:rsidRDefault="00DE64A6" w:rsidP="00DE64A6">
      <w:pPr>
        <w:tabs>
          <w:tab w:val="left" w:pos="540"/>
        </w:tabs>
        <w:spacing w:after="120"/>
        <w:rPr>
          <w:sz w:val="8"/>
        </w:rPr>
      </w:pPr>
    </w:p>
    <w:tbl>
      <w:tblPr>
        <w:tblW w:w="7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3021"/>
        <w:gridCol w:w="1324"/>
        <w:gridCol w:w="1228"/>
        <w:gridCol w:w="1228"/>
      </w:tblGrid>
      <w:tr w:rsidR="00DE64A6" w:rsidRPr="005C771B" w:rsidTr="00DE64A6">
        <w:trPr>
          <w:trHeight w:val="975"/>
        </w:trPr>
        <w:tc>
          <w:tcPr>
            <w:tcW w:w="780" w:type="dxa"/>
            <w:tcBorders>
              <w:top w:val="single" w:sz="4" w:space="0" w:color="auto"/>
              <w:bottom w:val="single" w:sz="4" w:space="0" w:color="auto"/>
              <w:right w:val="single" w:sz="4" w:space="0" w:color="auto"/>
            </w:tcBorders>
            <w:shd w:val="clear" w:color="auto" w:fill="auto"/>
            <w:vAlign w:val="center"/>
          </w:tcPr>
          <w:p w:rsidR="00DE64A6" w:rsidRPr="005C771B" w:rsidRDefault="00DE64A6" w:rsidP="0097430D">
            <w:pPr>
              <w:jc w:val="center"/>
              <w:rPr>
                <w:b/>
                <w:sz w:val="20"/>
                <w:szCs w:val="20"/>
              </w:rPr>
            </w:pPr>
            <w:r w:rsidRPr="005C771B">
              <w:rPr>
                <w:b/>
                <w:sz w:val="20"/>
                <w:szCs w:val="20"/>
              </w:rPr>
              <w:t>Sl. No.</w:t>
            </w:r>
          </w:p>
        </w:tc>
        <w:tc>
          <w:tcPr>
            <w:tcW w:w="3021" w:type="dxa"/>
            <w:tcBorders>
              <w:top w:val="single" w:sz="4" w:space="0" w:color="auto"/>
              <w:left w:val="single" w:sz="4" w:space="0" w:color="auto"/>
              <w:bottom w:val="single" w:sz="4" w:space="0" w:color="auto"/>
              <w:right w:val="single" w:sz="4" w:space="0" w:color="auto"/>
            </w:tcBorders>
            <w:shd w:val="clear" w:color="auto" w:fill="auto"/>
            <w:vAlign w:val="center"/>
          </w:tcPr>
          <w:p w:rsidR="00DE64A6" w:rsidRPr="005C771B" w:rsidRDefault="00DE64A6" w:rsidP="0097430D">
            <w:pPr>
              <w:jc w:val="center"/>
              <w:rPr>
                <w:b/>
                <w:sz w:val="20"/>
                <w:szCs w:val="20"/>
              </w:rPr>
            </w:pPr>
            <w:r w:rsidRPr="005C771B">
              <w:rPr>
                <w:b/>
                <w:sz w:val="20"/>
                <w:szCs w:val="20"/>
              </w:rPr>
              <w:t>Description of Scholarship</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rsidR="00DE64A6" w:rsidRPr="005C771B" w:rsidRDefault="00DE64A6" w:rsidP="0097430D">
            <w:pPr>
              <w:jc w:val="center"/>
              <w:rPr>
                <w:b/>
                <w:sz w:val="20"/>
                <w:szCs w:val="20"/>
              </w:rPr>
            </w:pPr>
            <w:r w:rsidRPr="005C771B">
              <w:rPr>
                <w:b/>
                <w:sz w:val="20"/>
                <w:szCs w:val="20"/>
              </w:rPr>
              <w:t>No. of Scholarship</w:t>
            </w:r>
            <w:r w:rsidR="005C771B">
              <w:rPr>
                <w:b/>
                <w:sz w:val="20"/>
                <w:szCs w:val="20"/>
              </w:rPr>
              <w:t>s</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DE64A6" w:rsidRPr="005C771B" w:rsidRDefault="00DE64A6" w:rsidP="0097430D">
            <w:pPr>
              <w:jc w:val="center"/>
              <w:rPr>
                <w:b/>
                <w:sz w:val="20"/>
                <w:szCs w:val="20"/>
              </w:rPr>
            </w:pPr>
            <w:r w:rsidRPr="005C771B">
              <w:rPr>
                <w:b/>
                <w:sz w:val="20"/>
                <w:szCs w:val="20"/>
              </w:rPr>
              <w:t>Amount per annum per student</w:t>
            </w:r>
            <w:r w:rsidR="005C771B">
              <w:rPr>
                <w:b/>
                <w:sz w:val="20"/>
                <w:szCs w:val="20"/>
              </w:rPr>
              <w:t xml:space="preserve"> (Tk.)</w:t>
            </w:r>
          </w:p>
        </w:tc>
        <w:tc>
          <w:tcPr>
            <w:tcW w:w="1228" w:type="dxa"/>
            <w:tcBorders>
              <w:top w:val="single" w:sz="4" w:space="0" w:color="auto"/>
              <w:left w:val="single" w:sz="4" w:space="0" w:color="auto"/>
              <w:bottom w:val="single" w:sz="4" w:space="0" w:color="auto"/>
            </w:tcBorders>
            <w:shd w:val="clear" w:color="auto" w:fill="auto"/>
            <w:vAlign w:val="center"/>
          </w:tcPr>
          <w:p w:rsidR="00DE64A6" w:rsidRPr="005C771B" w:rsidRDefault="00DE64A6" w:rsidP="0097430D">
            <w:pPr>
              <w:jc w:val="center"/>
              <w:rPr>
                <w:b/>
                <w:sz w:val="20"/>
                <w:szCs w:val="20"/>
              </w:rPr>
            </w:pPr>
            <w:r w:rsidRPr="005C771B">
              <w:rPr>
                <w:b/>
                <w:sz w:val="20"/>
                <w:szCs w:val="20"/>
              </w:rPr>
              <w:t>Total</w:t>
            </w:r>
            <w:r w:rsidR="005C771B">
              <w:rPr>
                <w:b/>
                <w:sz w:val="20"/>
                <w:szCs w:val="20"/>
              </w:rPr>
              <w:t xml:space="preserve"> (Tk.)</w:t>
            </w:r>
          </w:p>
        </w:tc>
      </w:tr>
      <w:tr w:rsidR="00DE64A6" w:rsidRPr="00573FB1" w:rsidTr="00DE64A6">
        <w:trPr>
          <w:trHeight w:val="400"/>
        </w:trPr>
        <w:tc>
          <w:tcPr>
            <w:tcW w:w="780" w:type="dxa"/>
            <w:tcBorders>
              <w:top w:val="single" w:sz="4" w:space="0" w:color="auto"/>
              <w:bottom w:val="single" w:sz="4" w:space="0" w:color="auto"/>
              <w:right w:val="single" w:sz="4" w:space="0" w:color="auto"/>
            </w:tcBorders>
            <w:shd w:val="clear" w:color="auto" w:fill="auto"/>
            <w:vAlign w:val="center"/>
          </w:tcPr>
          <w:p w:rsidR="00DE64A6" w:rsidRPr="00573FB1" w:rsidRDefault="00DE64A6" w:rsidP="0097430D">
            <w:pPr>
              <w:jc w:val="center"/>
              <w:rPr>
                <w:b/>
                <w:i/>
                <w:sz w:val="20"/>
                <w:szCs w:val="20"/>
              </w:rPr>
            </w:pPr>
          </w:p>
        </w:tc>
        <w:tc>
          <w:tcPr>
            <w:tcW w:w="3021" w:type="dxa"/>
            <w:tcBorders>
              <w:top w:val="single" w:sz="4" w:space="0" w:color="auto"/>
              <w:left w:val="single" w:sz="4" w:space="0" w:color="auto"/>
              <w:bottom w:val="single" w:sz="4" w:space="0" w:color="auto"/>
              <w:right w:val="single" w:sz="4" w:space="0" w:color="auto"/>
            </w:tcBorders>
            <w:shd w:val="clear" w:color="auto" w:fill="auto"/>
            <w:vAlign w:val="center"/>
          </w:tcPr>
          <w:p w:rsidR="00DE64A6" w:rsidRPr="00573FB1" w:rsidRDefault="00DE64A6" w:rsidP="0097430D">
            <w:pPr>
              <w:jc w:val="center"/>
              <w:rPr>
                <w:b/>
                <w:i/>
                <w:sz w:val="20"/>
                <w:szCs w:val="20"/>
              </w:rPr>
            </w:pPr>
            <w:r w:rsidRPr="00573FB1">
              <w:rPr>
                <w:sz w:val="20"/>
                <w:szCs w:val="20"/>
              </w:rPr>
              <w:t>University Schol</w:t>
            </w:r>
            <w:r w:rsidR="005C771B">
              <w:rPr>
                <w:sz w:val="20"/>
                <w:szCs w:val="20"/>
              </w:rPr>
              <w:t>arship (Undergraduate and Postg</w:t>
            </w:r>
            <w:r w:rsidRPr="00573FB1">
              <w:rPr>
                <w:sz w:val="20"/>
                <w:szCs w:val="20"/>
              </w:rPr>
              <w:t>raduate Scholarship)</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rsidR="00DE64A6" w:rsidRPr="005C771B" w:rsidRDefault="00DE64A6" w:rsidP="0097430D">
            <w:pPr>
              <w:jc w:val="center"/>
              <w:rPr>
                <w:sz w:val="20"/>
                <w:szCs w:val="20"/>
              </w:rPr>
            </w:pPr>
            <w:r w:rsidRPr="005C771B">
              <w:rPr>
                <w:sz w:val="20"/>
                <w:szCs w:val="20"/>
              </w:rPr>
              <w:t>2454</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DE64A6" w:rsidRPr="005C771B" w:rsidRDefault="00DE64A6" w:rsidP="0097430D">
            <w:pPr>
              <w:jc w:val="center"/>
              <w:rPr>
                <w:sz w:val="20"/>
                <w:szCs w:val="20"/>
              </w:rPr>
            </w:pPr>
            <w:r w:rsidRPr="005C771B">
              <w:rPr>
                <w:sz w:val="20"/>
                <w:szCs w:val="20"/>
              </w:rPr>
              <w:t>2400</w:t>
            </w:r>
          </w:p>
        </w:tc>
        <w:tc>
          <w:tcPr>
            <w:tcW w:w="1228" w:type="dxa"/>
            <w:tcBorders>
              <w:top w:val="single" w:sz="4" w:space="0" w:color="auto"/>
              <w:left w:val="single" w:sz="4" w:space="0" w:color="auto"/>
              <w:bottom w:val="single" w:sz="4" w:space="0" w:color="auto"/>
            </w:tcBorders>
            <w:shd w:val="clear" w:color="auto" w:fill="auto"/>
            <w:vAlign w:val="center"/>
          </w:tcPr>
          <w:p w:rsidR="00DE64A6" w:rsidRPr="005C771B" w:rsidRDefault="00DE64A6" w:rsidP="0097430D">
            <w:pPr>
              <w:jc w:val="center"/>
              <w:rPr>
                <w:sz w:val="20"/>
                <w:szCs w:val="20"/>
              </w:rPr>
            </w:pPr>
            <w:r w:rsidRPr="005C771B">
              <w:rPr>
                <w:sz w:val="20"/>
                <w:szCs w:val="20"/>
              </w:rPr>
              <w:t>5889600</w:t>
            </w:r>
          </w:p>
        </w:tc>
      </w:tr>
    </w:tbl>
    <w:p w:rsidR="00DE64A6" w:rsidRPr="00573FB1" w:rsidRDefault="00DE64A6" w:rsidP="00DE64A6">
      <w:pPr>
        <w:tabs>
          <w:tab w:val="left" w:pos="540"/>
        </w:tabs>
        <w:spacing w:before="120"/>
        <w:rPr>
          <w:b/>
          <w:sz w:val="8"/>
        </w:rPr>
      </w:pPr>
    </w:p>
    <w:p w:rsidR="00DE64A6" w:rsidRDefault="00DE64A6" w:rsidP="00DE64A6">
      <w:pPr>
        <w:tabs>
          <w:tab w:val="left" w:pos="540"/>
        </w:tabs>
        <w:spacing w:before="120"/>
        <w:rPr>
          <w:b/>
        </w:rPr>
      </w:pPr>
      <w:r w:rsidRPr="00573FB1">
        <w:rPr>
          <w:b/>
        </w:rPr>
        <w:t xml:space="preserve">21. </w:t>
      </w:r>
      <w:r w:rsidRPr="00573FB1">
        <w:rPr>
          <w:b/>
        </w:rPr>
        <w:tab/>
        <w:t>Budget Estimates</w:t>
      </w:r>
      <w:r w:rsidRPr="00573FB1">
        <w:rPr>
          <w:b/>
        </w:rPr>
        <w:tab/>
      </w:r>
    </w:p>
    <w:p w:rsidR="00DE64A6" w:rsidRPr="00573FB1" w:rsidRDefault="00DE64A6" w:rsidP="00DE64A6">
      <w:pPr>
        <w:tabs>
          <w:tab w:val="left" w:pos="540"/>
        </w:tabs>
        <w:spacing w:before="120"/>
        <w:rPr>
          <w:b/>
          <w:sz w:val="8"/>
        </w:rPr>
      </w:pPr>
    </w:p>
    <w:p w:rsidR="00DE64A6" w:rsidRPr="00573FB1" w:rsidRDefault="00DE64A6" w:rsidP="00DE64A6">
      <w:pPr>
        <w:tabs>
          <w:tab w:val="left" w:pos="540"/>
        </w:tabs>
        <w:rPr>
          <w:sz w:val="20"/>
          <w:szCs w:val="20"/>
        </w:rPr>
      </w:pPr>
      <w:r w:rsidRPr="00573FB1">
        <w:rPr>
          <w:b/>
          <w:sz w:val="20"/>
          <w:szCs w:val="20"/>
        </w:rPr>
        <w:tab/>
      </w:r>
      <w:r w:rsidRPr="00573FB1">
        <w:rPr>
          <w:sz w:val="20"/>
          <w:szCs w:val="20"/>
        </w:rPr>
        <w:t>Recurring Expenses</w:t>
      </w:r>
      <w:r w:rsidRPr="00573FB1">
        <w:rPr>
          <w:sz w:val="20"/>
          <w:szCs w:val="20"/>
        </w:rPr>
        <w:tab/>
      </w:r>
      <w:r w:rsidR="005C771B">
        <w:rPr>
          <w:sz w:val="20"/>
          <w:szCs w:val="20"/>
        </w:rPr>
        <w:tab/>
      </w:r>
      <w:r w:rsidRPr="00573FB1">
        <w:rPr>
          <w:sz w:val="20"/>
          <w:szCs w:val="20"/>
        </w:rPr>
        <w:t xml:space="preserve">: Tk. 6270 </w:t>
      </w:r>
      <w:r w:rsidR="005374EE">
        <w:rPr>
          <w:sz w:val="20"/>
          <w:szCs w:val="20"/>
        </w:rPr>
        <w:t>Lakh</w:t>
      </w:r>
      <w:r w:rsidRPr="00573FB1">
        <w:rPr>
          <w:sz w:val="20"/>
          <w:szCs w:val="20"/>
        </w:rPr>
        <w:t xml:space="preserve"> (Financial Year: 2015-16)</w:t>
      </w:r>
    </w:p>
    <w:p w:rsidR="00DE64A6" w:rsidRPr="00573FB1" w:rsidRDefault="00DE64A6" w:rsidP="00DE64A6">
      <w:pPr>
        <w:tabs>
          <w:tab w:val="left" w:pos="540"/>
        </w:tabs>
        <w:spacing w:after="120"/>
        <w:rPr>
          <w:sz w:val="20"/>
          <w:szCs w:val="20"/>
        </w:rPr>
      </w:pPr>
      <w:r w:rsidRPr="00573FB1">
        <w:rPr>
          <w:b/>
          <w:sz w:val="20"/>
          <w:szCs w:val="20"/>
        </w:rPr>
        <w:tab/>
      </w:r>
      <w:r w:rsidRPr="00573FB1">
        <w:rPr>
          <w:sz w:val="20"/>
          <w:szCs w:val="20"/>
        </w:rPr>
        <w:t xml:space="preserve">Development Expenses </w:t>
      </w:r>
      <w:r w:rsidR="005C771B">
        <w:rPr>
          <w:sz w:val="20"/>
          <w:szCs w:val="20"/>
        </w:rPr>
        <w:tab/>
      </w:r>
      <w:r w:rsidRPr="00573FB1">
        <w:rPr>
          <w:sz w:val="20"/>
          <w:szCs w:val="20"/>
        </w:rPr>
        <w:t xml:space="preserve">: Tk. 1500 </w:t>
      </w:r>
      <w:r w:rsidR="005374EE">
        <w:rPr>
          <w:sz w:val="20"/>
          <w:szCs w:val="20"/>
        </w:rPr>
        <w:t>Lakh</w:t>
      </w:r>
      <w:r w:rsidRPr="00573FB1">
        <w:rPr>
          <w:sz w:val="20"/>
          <w:szCs w:val="20"/>
        </w:rPr>
        <w:t xml:space="preserve"> (Financial Year: 2015-16)</w:t>
      </w:r>
    </w:p>
    <w:p w:rsidR="00DE64A6" w:rsidRDefault="00DE64A6" w:rsidP="00DE64A6">
      <w:pPr>
        <w:spacing w:after="120"/>
        <w:rPr>
          <w:b/>
        </w:rPr>
      </w:pPr>
      <w:r w:rsidRPr="00573FB1">
        <w:rPr>
          <w:b/>
        </w:rPr>
        <w:t>22.  Other Information</w:t>
      </w:r>
      <w:r w:rsidRPr="00573FB1">
        <w:rPr>
          <w:b/>
        </w:rPr>
        <w:tab/>
      </w:r>
    </w:p>
    <w:p w:rsidR="00DE64A6" w:rsidRPr="00573FB1" w:rsidRDefault="00DE64A6" w:rsidP="00DE64A6">
      <w:pPr>
        <w:spacing w:after="120"/>
        <w:rPr>
          <w:b/>
          <w:sz w:val="2"/>
        </w:rPr>
      </w:pPr>
    </w:p>
    <w:p w:rsidR="005C771B" w:rsidRDefault="00DE64A6" w:rsidP="00DE64A6">
      <w:pPr>
        <w:tabs>
          <w:tab w:val="left" w:pos="540"/>
        </w:tabs>
        <w:ind w:left="540" w:hanging="540"/>
        <w:jc w:val="both"/>
        <w:rPr>
          <w:b/>
          <w:sz w:val="20"/>
          <w:szCs w:val="20"/>
        </w:rPr>
      </w:pPr>
      <w:r w:rsidRPr="00573FB1">
        <w:rPr>
          <w:b/>
          <w:sz w:val="20"/>
          <w:szCs w:val="20"/>
        </w:rPr>
        <w:tab/>
        <w:t>International Links</w:t>
      </w:r>
      <w:r w:rsidR="005C771B">
        <w:rPr>
          <w:b/>
          <w:sz w:val="20"/>
          <w:szCs w:val="20"/>
        </w:rPr>
        <w:t>:</w:t>
      </w:r>
    </w:p>
    <w:p w:rsidR="00DE64A6" w:rsidRPr="00573FB1" w:rsidRDefault="005C771B" w:rsidP="00DE64A6">
      <w:pPr>
        <w:tabs>
          <w:tab w:val="left" w:pos="540"/>
        </w:tabs>
        <w:ind w:left="540" w:hanging="540"/>
        <w:jc w:val="both"/>
        <w:rPr>
          <w:sz w:val="20"/>
          <w:szCs w:val="20"/>
        </w:rPr>
      </w:pPr>
      <w:r>
        <w:rPr>
          <w:b/>
          <w:sz w:val="20"/>
          <w:szCs w:val="20"/>
        </w:rPr>
        <w:tab/>
      </w:r>
      <w:r w:rsidR="00DE64A6" w:rsidRPr="00573FB1">
        <w:rPr>
          <w:sz w:val="20"/>
          <w:szCs w:val="20"/>
        </w:rPr>
        <w:t>Memorandum of understanding (MoU) between Oslo International Rotary Club (ORIC) and Sylhet Agricultural University on providing three years Scholarship for eight students of the Sylhet Agricultural University.</w:t>
      </w:r>
    </w:p>
    <w:p w:rsidR="00DE64A6" w:rsidRPr="00573FB1" w:rsidRDefault="00DE64A6" w:rsidP="00DE64A6">
      <w:pPr>
        <w:rPr>
          <w:sz w:val="20"/>
          <w:szCs w:val="20"/>
        </w:rPr>
      </w:pPr>
    </w:p>
    <w:p w:rsidR="00DE64A6" w:rsidRDefault="00DE64A6" w:rsidP="00DE64A6">
      <w:pPr>
        <w:rPr>
          <w:b/>
        </w:rPr>
      </w:pPr>
      <w:r w:rsidRPr="00573FB1">
        <w:rPr>
          <w:b/>
        </w:rPr>
        <w:t xml:space="preserve">23. Name of Focal Point </w:t>
      </w:r>
    </w:p>
    <w:p w:rsidR="005C771B" w:rsidRDefault="005C771B" w:rsidP="005C771B">
      <w:pPr>
        <w:ind w:firstLine="720"/>
        <w:rPr>
          <w:b/>
          <w:sz w:val="20"/>
          <w:szCs w:val="20"/>
        </w:rPr>
      </w:pPr>
    </w:p>
    <w:p w:rsidR="00DE64A6" w:rsidRPr="00573FB1" w:rsidRDefault="00DE64A6" w:rsidP="005C771B">
      <w:pPr>
        <w:ind w:firstLine="720"/>
        <w:rPr>
          <w:sz w:val="20"/>
          <w:szCs w:val="20"/>
        </w:rPr>
      </w:pPr>
      <w:r w:rsidRPr="00573FB1">
        <w:rPr>
          <w:b/>
          <w:sz w:val="20"/>
          <w:szCs w:val="20"/>
        </w:rPr>
        <w:t>Fateha Shirin,</w:t>
      </w:r>
      <w:r w:rsidRPr="00573FB1">
        <w:rPr>
          <w:sz w:val="20"/>
          <w:szCs w:val="20"/>
        </w:rPr>
        <w:t xml:space="preserve"> Deputy Registrar, Office of the Registrar</w:t>
      </w:r>
    </w:p>
    <w:p w:rsidR="00DE64A6" w:rsidRPr="00573FB1" w:rsidRDefault="00DE64A6" w:rsidP="005C771B">
      <w:pPr>
        <w:ind w:firstLine="720"/>
        <w:rPr>
          <w:sz w:val="20"/>
          <w:szCs w:val="20"/>
        </w:rPr>
      </w:pPr>
      <w:r w:rsidRPr="00573FB1">
        <w:rPr>
          <w:sz w:val="20"/>
          <w:szCs w:val="20"/>
        </w:rPr>
        <w:t>Sylhet Agricultural University, Sylhet.</w:t>
      </w:r>
    </w:p>
    <w:p w:rsidR="00DE64A6" w:rsidRPr="00573FB1" w:rsidRDefault="005C771B" w:rsidP="005C771B">
      <w:pPr>
        <w:ind w:firstLine="720"/>
        <w:rPr>
          <w:sz w:val="20"/>
          <w:szCs w:val="20"/>
        </w:rPr>
      </w:pPr>
      <w:r>
        <w:rPr>
          <w:sz w:val="20"/>
          <w:szCs w:val="20"/>
        </w:rPr>
        <w:t>Cell: 01715</w:t>
      </w:r>
      <w:r w:rsidR="00DE64A6" w:rsidRPr="00573FB1">
        <w:rPr>
          <w:sz w:val="20"/>
          <w:szCs w:val="20"/>
        </w:rPr>
        <w:t>644524</w:t>
      </w:r>
    </w:p>
    <w:p w:rsidR="009E2F15" w:rsidRDefault="009E2F15" w:rsidP="003B080B">
      <w:pPr>
        <w:rPr>
          <w:b/>
          <w:bCs/>
          <w:sz w:val="32"/>
          <w:szCs w:val="20"/>
        </w:rPr>
      </w:pPr>
    </w:p>
    <w:sectPr w:rsidR="009E2F15" w:rsidSect="000E564B">
      <w:headerReference w:type="even" r:id="rId9"/>
      <w:headerReference w:type="default" r:id="rId10"/>
      <w:footerReference w:type="even" r:id="rId11"/>
      <w:footerReference w:type="default" r:id="rId12"/>
      <w:pgSz w:w="12240" w:h="15840" w:code="1"/>
      <w:pgMar w:top="2520" w:right="2333" w:bottom="2520" w:left="2333" w:header="1872" w:footer="1584" w:gutter="0"/>
      <w:pgNumType w:start="21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2FE" w:rsidRDefault="007902FE" w:rsidP="00D037C0">
      <w:r>
        <w:separator/>
      </w:r>
    </w:p>
  </w:endnote>
  <w:endnote w:type="continuationSeparator" w:id="1">
    <w:p w:rsidR="007902FE" w:rsidRDefault="007902FE"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924142">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2FE" w:rsidRDefault="007902FE" w:rsidP="00D037C0">
      <w:r>
        <w:separator/>
      </w:r>
    </w:p>
  </w:footnote>
  <w:footnote w:type="continuationSeparator" w:id="1">
    <w:p w:rsidR="007902FE" w:rsidRDefault="007902FE"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0C3138" w:rsidRDefault="00924142" w:rsidP="000C3138">
        <w:pPr>
          <w:tabs>
            <w:tab w:val="right" w:pos="7560"/>
          </w:tabs>
          <w:ind w:right="-274"/>
          <w:rPr>
            <w:b/>
            <w:bCs/>
            <w:sz w:val="32"/>
            <w:szCs w:val="32"/>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3B080B">
          <w:rPr>
            <w:noProof/>
            <w:sz w:val="20"/>
            <w:szCs w:val="20"/>
          </w:rPr>
          <w:t>226</w:t>
        </w:r>
        <w:r w:rsidRPr="0007035F">
          <w:rPr>
            <w:sz w:val="20"/>
            <w:szCs w:val="20"/>
          </w:rPr>
          <w:fldChar w:fldCharType="end"/>
        </w:r>
        <w:r w:rsidR="004E3307" w:rsidRPr="0007035F">
          <w:rPr>
            <w:sz w:val="20"/>
            <w:szCs w:val="20"/>
          </w:rPr>
          <w:tab/>
        </w:r>
        <w:r w:rsidR="000C3138" w:rsidRPr="000C3138">
          <w:rPr>
            <w:bCs/>
            <w:sz w:val="20"/>
            <w:szCs w:val="20"/>
          </w:rPr>
          <w:t>Sylhet Agricultural University</w:t>
        </w:r>
        <w:r w:rsidRPr="00924142">
          <w:rPr>
            <w:noProof/>
            <w:sz w:val="20"/>
            <w:szCs w:val="20"/>
          </w:rPr>
          <w:pict>
            <v:rect id="Rectangle 27" o:spid="_x0000_s7169"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924142" w:rsidRPr="008C144C">
          <w:rPr>
            <w:sz w:val="20"/>
          </w:rPr>
          <w:fldChar w:fldCharType="begin"/>
        </w:r>
        <w:r w:rsidRPr="008C144C">
          <w:rPr>
            <w:sz w:val="20"/>
          </w:rPr>
          <w:instrText xml:space="preserve"> PAGE   \* MERGEFORMAT </w:instrText>
        </w:r>
        <w:r w:rsidR="00924142" w:rsidRPr="008C144C">
          <w:rPr>
            <w:sz w:val="20"/>
          </w:rPr>
          <w:fldChar w:fldCharType="separate"/>
        </w:r>
        <w:r w:rsidR="003B080B">
          <w:rPr>
            <w:noProof/>
            <w:sz w:val="20"/>
          </w:rPr>
          <w:t>227</w:t>
        </w:r>
        <w:r w:rsidR="00924142"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evenAndOddHeaders/>
  <w:characterSpacingControl w:val="doNotCompress"/>
  <w:hdrShapeDefaults>
    <o:shapedefaults v:ext="edit" spidmax="14338"/>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7762"/>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42F3"/>
    <w:rsid w:val="000B203C"/>
    <w:rsid w:val="000B711A"/>
    <w:rsid w:val="000C0C2B"/>
    <w:rsid w:val="000C3138"/>
    <w:rsid w:val="000D5827"/>
    <w:rsid w:val="000D71B9"/>
    <w:rsid w:val="000E09BA"/>
    <w:rsid w:val="000E15D2"/>
    <w:rsid w:val="000E564B"/>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3CEC"/>
    <w:rsid w:val="002340D8"/>
    <w:rsid w:val="00237F37"/>
    <w:rsid w:val="0024065E"/>
    <w:rsid w:val="00244DD4"/>
    <w:rsid w:val="00252E08"/>
    <w:rsid w:val="00252E95"/>
    <w:rsid w:val="002535F3"/>
    <w:rsid w:val="00255E49"/>
    <w:rsid w:val="00257361"/>
    <w:rsid w:val="00260623"/>
    <w:rsid w:val="00271483"/>
    <w:rsid w:val="0027419A"/>
    <w:rsid w:val="0028219A"/>
    <w:rsid w:val="00284819"/>
    <w:rsid w:val="002857D0"/>
    <w:rsid w:val="002925DB"/>
    <w:rsid w:val="00296757"/>
    <w:rsid w:val="002A2248"/>
    <w:rsid w:val="002B0B9A"/>
    <w:rsid w:val="002B1650"/>
    <w:rsid w:val="002C4A50"/>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080B"/>
    <w:rsid w:val="003B379D"/>
    <w:rsid w:val="003B66F0"/>
    <w:rsid w:val="003B7F31"/>
    <w:rsid w:val="003C21F3"/>
    <w:rsid w:val="003C7693"/>
    <w:rsid w:val="003E0295"/>
    <w:rsid w:val="003E3B09"/>
    <w:rsid w:val="003E3D32"/>
    <w:rsid w:val="003E7D78"/>
    <w:rsid w:val="00402D55"/>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915F2"/>
    <w:rsid w:val="005958BE"/>
    <w:rsid w:val="005A2E85"/>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D6C9C"/>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02FE"/>
    <w:rsid w:val="0079164D"/>
    <w:rsid w:val="00796C08"/>
    <w:rsid w:val="007B5B2E"/>
    <w:rsid w:val="007C0CA1"/>
    <w:rsid w:val="007C3CF8"/>
    <w:rsid w:val="007D1BCA"/>
    <w:rsid w:val="007E14A9"/>
    <w:rsid w:val="007E5727"/>
    <w:rsid w:val="007E6724"/>
    <w:rsid w:val="007F03FA"/>
    <w:rsid w:val="007F0745"/>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414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1A01"/>
    <w:rsid w:val="00B8403F"/>
    <w:rsid w:val="00B864D6"/>
    <w:rsid w:val="00B913F6"/>
    <w:rsid w:val="00BA3396"/>
    <w:rsid w:val="00BA524A"/>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190F"/>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1697</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9</cp:revision>
  <cp:lastPrinted>2001-12-31T18:19:00Z</cp:lastPrinted>
  <dcterms:created xsi:type="dcterms:W3CDTF">2001-12-31T19:14:00Z</dcterms:created>
  <dcterms:modified xsi:type="dcterms:W3CDTF">2016-11-08T08:21:00Z</dcterms:modified>
</cp:coreProperties>
</file>